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E7968" w:rsidRDefault="00096865" w:rsidP="00ED3045">
      <w:pPr>
        <w:pStyle w:val="BodyText"/>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AC5E30">
        <w:rPr>
          <w:rFonts w:ascii="GHEA Grapalat" w:hAnsi="GHEA Grapalat"/>
          <w:i w:val="0"/>
          <w:sz w:val="18"/>
          <w:szCs w:val="18"/>
          <w:lang w:val="en-US"/>
        </w:rPr>
        <w:t>20</w:t>
      </w:r>
      <w:r w:rsidRPr="00EE7968">
        <w:rPr>
          <w:rFonts w:ascii="GHEA Grapalat" w:hAnsi="GHEA Grapalat"/>
          <w:i w:val="0"/>
          <w:sz w:val="18"/>
          <w:szCs w:val="18"/>
        </w:rPr>
        <w:t>" "</w:t>
      </w:r>
      <w:r w:rsidR="00AC5E30">
        <w:rPr>
          <w:rFonts w:ascii="GHEA Grapalat" w:hAnsi="GHEA Grapalat"/>
          <w:i w:val="0"/>
          <w:sz w:val="18"/>
          <w:szCs w:val="18"/>
          <w:lang w:val="en-US"/>
        </w:rPr>
        <w:t>дека</w:t>
      </w:r>
      <w:r w:rsidR="00ED3045" w:rsidRPr="00EE7968">
        <w:rPr>
          <w:rFonts w:ascii="GHEA Grapalat" w:hAnsi="GHEA Grapalat"/>
          <w:i w:val="0"/>
          <w:sz w:val="18"/>
          <w:szCs w:val="18"/>
        </w:rPr>
        <w:t>бря</w:t>
      </w:r>
      <w:r w:rsidRPr="00EE7968">
        <w:rPr>
          <w:rFonts w:ascii="GHEA Grapalat" w:hAnsi="GHEA Grapalat"/>
          <w:i w:val="0"/>
          <w:sz w:val="18"/>
          <w:szCs w:val="18"/>
        </w:rPr>
        <w:t>" 20</w:t>
      </w:r>
      <w:r w:rsidR="00ED3045" w:rsidRPr="00EE7968">
        <w:rPr>
          <w:rFonts w:ascii="GHEA Grapalat" w:hAnsi="GHEA Grapalat"/>
          <w:i w:val="0"/>
          <w:sz w:val="18"/>
          <w:szCs w:val="18"/>
        </w:rPr>
        <w:t>19</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AC5E30">
        <w:rPr>
          <w:rFonts w:ascii="GHEA Grapalat" w:hAnsi="GHEA Grapalat"/>
          <w:i w:val="0"/>
          <w:sz w:val="18"/>
          <w:szCs w:val="18"/>
        </w:rPr>
        <w:t>NGPOL-DEGH-GHAPDzB-20/3</w:t>
      </w:r>
    </w:p>
    <w:p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rsidR="00642EFE" w:rsidRPr="00EE7968"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A40F4B">
        <w:rPr>
          <w:rFonts w:ascii="GHEA Grapalat" w:hAnsi="GHEA Grapalat"/>
          <w:i w:val="0"/>
          <w:sz w:val="18"/>
          <w:szCs w:val="18"/>
        </w:rPr>
        <w:t>«Норагавит  Поликлиника»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r w:rsidR="00A40F4B">
        <w:rPr>
          <w:rFonts w:ascii="GHEA Grapalat" w:hAnsi="GHEA Grapalat"/>
          <w:i w:val="0"/>
          <w:sz w:val="18"/>
          <w:szCs w:val="18"/>
        </w:rPr>
        <w:t>Норагавит 8, д 10</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BodyTextIndent"/>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4C7F28" w:rsidRPr="00EE7968">
        <w:rPr>
          <w:rFonts w:ascii="GHEA Grapalat" w:hAnsi="GHEA Grapalat"/>
          <w:i w:val="0"/>
          <w:sz w:val="18"/>
          <w:szCs w:val="18"/>
        </w:rPr>
        <w:t>10:30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A40F4B">
        <w:rPr>
          <w:rFonts w:ascii="GHEA Grapalat" w:hAnsi="GHEA Grapalat"/>
          <w:i w:val="0"/>
          <w:spacing w:val="6"/>
          <w:sz w:val="18"/>
          <w:szCs w:val="18"/>
        </w:rPr>
        <w:t>Норагавит 8, д 10</w:t>
      </w:r>
    </w:p>
    <w:p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4C7F28" w:rsidRPr="00EE7968">
        <w:rPr>
          <w:rFonts w:ascii="GHEA Grapalat" w:hAnsi="GHEA Grapalat"/>
          <w:i w:val="0"/>
          <w:sz w:val="18"/>
          <w:szCs w:val="18"/>
        </w:rPr>
        <w:t xml:space="preserve">10:30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A40F4B">
        <w:rPr>
          <w:rFonts w:ascii="GHEA Grapalat" w:hAnsi="GHEA Grapalat"/>
          <w:i w:val="0"/>
          <w:sz w:val="18"/>
          <w:szCs w:val="18"/>
        </w:rPr>
        <w:t>Норагавит 8, д 10</w:t>
      </w:r>
      <w:r w:rsidRPr="00EE7968">
        <w:rPr>
          <w:rFonts w:ascii="GHEA Grapalat" w:hAnsi="GHEA Grapalat"/>
          <w:i w:val="0"/>
          <w:sz w:val="18"/>
          <w:szCs w:val="18"/>
        </w:rPr>
        <w:t xml:space="preserve">, в </w:t>
      </w:r>
      <w:r w:rsidR="004C7F28" w:rsidRPr="00EE7968">
        <w:rPr>
          <w:rFonts w:ascii="GHEA Grapalat" w:hAnsi="GHEA Grapalat"/>
          <w:i w:val="0"/>
          <w:sz w:val="18"/>
          <w:szCs w:val="18"/>
        </w:rPr>
        <w:t>10:30</w:t>
      </w:r>
      <w:r w:rsidRPr="00EE7968">
        <w:rPr>
          <w:rFonts w:ascii="GHEA Grapalat" w:hAnsi="GHEA Grapalat"/>
          <w:i w:val="0"/>
          <w:sz w:val="18"/>
          <w:szCs w:val="18"/>
        </w:rPr>
        <w:t>часов "</w:t>
      </w:r>
      <w:r w:rsidR="00AC5E30">
        <w:rPr>
          <w:rFonts w:ascii="GHEA Grapalat" w:hAnsi="GHEA Grapalat"/>
          <w:i w:val="0"/>
          <w:sz w:val="18"/>
          <w:szCs w:val="18"/>
          <w:lang w:val="en-US"/>
        </w:rPr>
        <w:t>27</w:t>
      </w:r>
      <w:r w:rsidRPr="00EE7968">
        <w:rPr>
          <w:rFonts w:ascii="GHEA Grapalat" w:hAnsi="GHEA Grapalat"/>
          <w:i w:val="0"/>
          <w:sz w:val="18"/>
          <w:szCs w:val="18"/>
        </w:rPr>
        <w:t>" "</w:t>
      </w:r>
      <w:r w:rsidR="00AC5E30">
        <w:rPr>
          <w:rFonts w:ascii="GHEA Grapalat" w:hAnsi="GHEA Grapalat"/>
          <w:i w:val="0"/>
          <w:sz w:val="18"/>
          <w:szCs w:val="18"/>
          <w:lang w:val="en-US"/>
        </w:rPr>
        <w:t>дека</w:t>
      </w:r>
      <w:r w:rsidR="00EE7968" w:rsidRPr="00EE7968">
        <w:rPr>
          <w:rFonts w:ascii="GHEA Grapalat" w:hAnsi="GHEA Grapalat"/>
          <w:i w:val="0"/>
          <w:sz w:val="18"/>
          <w:szCs w:val="18"/>
        </w:rPr>
        <w:t>бря</w:t>
      </w:r>
      <w:r w:rsidRPr="00EE7968">
        <w:rPr>
          <w:rFonts w:ascii="GHEA Grapalat" w:hAnsi="GHEA Grapalat"/>
          <w:i w:val="0"/>
          <w:sz w:val="18"/>
          <w:szCs w:val="18"/>
        </w:rPr>
        <w:t>" "</w:t>
      </w:r>
      <w:r w:rsidR="00EE7968" w:rsidRPr="00EE7968">
        <w:rPr>
          <w:rFonts w:ascii="GHEA Grapalat" w:hAnsi="GHEA Grapalat"/>
          <w:i w:val="0"/>
          <w:sz w:val="18"/>
          <w:szCs w:val="18"/>
        </w:rPr>
        <w:t>2019</w:t>
      </w:r>
      <w:r w:rsidRPr="00EE7968">
        <w:rPr>
          <w:rFonts w:ascii="GHEA Grapalat" w:hAnsi="GHEA Grapalat"/>
          <w:i w:val="0"/>
          <w:sz w:val="18"/>
          <w:szCs w:val="18"/>
        </w:rPr>
        <w:t>".</w:t>
      </w:r>
    </w:p>
    <w:p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BodyTextIndent"/>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A40F4B">
        <w:rPr>
          <w:rFonts w:ascii="GHEA Grapalat" w:hAnsi="GHEA Grapalat"/>
          <w:i w:val="0"/>
          <w:sz w:val="18"/>
          <w:szCs w:val="18"/>
        </w:rPr>
        <w:t>«Норагавит  Поликлиника»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C5E30">
        <w:rPr>
          <w:rFonts w:ascii="GHEA Grapalat" w:hAnsi="GHEA Grapalat"/>
          <w:i/>
        </w:rPr>
        <w:t>NGPOL-DEGH-GHAPDzB-20/3</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AC5E30">
        <w:rPr>
          <w:rFonts w:ascii="GHEA Grapalat" w:hAnsi="GHEA Grapalat"/>
          <w:i/>
          <w:lang w:val="en-US"/>
        </w:rPr>
        <w:t>20</w:t>
      </w:r>
      <w:r w:rsidR="00AC5E30">
        <w:rPr>
          <w:rFonts w:ascii="GHEA Grapalat" w:hAnsi="GHEA Grapalat"/>
          <w:i/>
        </w:rPr>
        <w:t>/1</w:t>
      </w:r>
      <w:r w:rsidR="00AC5E30">
        <w:rPr>
          <w:rFonts w:ascii="GHEA Grapalat" w:hAnsi="GHEA Grapalat"/>
          <w:i/>
          <w:lang w:val="en-US"/>
        </w:rPr>
        <w:t>2</w:t>
      </w:r>
      <w:r w:rsidR="00ED3045" w:rsidRPr="00ED3045">
        <w:rPr>
          <w:rFonts w:ascii="GHEA Grapalat" w:hAnsi="GHEA Grapalat"/>
          <w:i/>
        </w:rPr>
        <w:t>/2019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BodyText"/>
        <w:widowControl w:val="0"/>
        <w:spacing w:after="0"/>
        <w:ind w:right="-7" w:firstLine="567"/>
        <w:jc w:val="center"/>
        <w:rPr>
          <w:rFonts w:ascii="GHEA Grapalat" w:hAnsi="GHEA Grapalat"/>
        </w:rPr>
      </w:pP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A40F4B" w:rsidP="00ED3045">
      <w:pPr>
        <w:pStyle w:val="BodyText"/>
        <w:widowControl w:val="0"/>
        <w:spacing w:after="0"/>
        <w:ind w:right="-7" w:firstLine="567"/>
        <w:jc w:val="center"/>
        <w:rPr>
          <w:rFonts w:ascii="GHEA Grapalat" w:hAnsi="GHEA Grapalat"/>
        </w:rPr>
      </w:pPr>
      <w:r>
        <w:rPr>
          <w:rFonts w:ascii="GHEA Grapalat" w:hAnsi="GHEA Grapalat"/>
          <w:i/>
        </w:rPr>
        <w:t>«Норагавит  Поликлиника» ГЗАО</w:t>
      </w: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A40F4B">
        <w:rPr>
          <w:rFonts w:ascii="GHEA Grapalat" w:hAnsi="GHEA Grapalat"/>
        </w:rPr>
        <w:t>«НОРАГАВИТ  ПОЛИКЛИНИКА» ГЗАО</w:t>
      </w:r>
    </w:p>
    <w:p w:rsidR="00CE0D95" w:rsidRPr="009044F1" w:rsidRDefault="00CE0D95" w:rsidP="00ED3045">
      <w:pPr>
        <w:pStyle w:val="BodyText"/>
        <w:widowControl w:val="0"/>
        <w:spacing w:after="0"/>
        <w:ind w:right="-7" w:firstLine="567"/>
        <w:jc w:val="center"/>
        <w:rPr>
          <w:rFonts w:ascii="GHEA Grapalat" w:hAnsi="GHEA Grapalat"/>
        </w:rPr>
      </w:pPr>
    </w:p>
    <w:p w:rsidR="00CE0D95" w:rsidRPr="009044F1" w:rsidRDefault="00CE0D95" w:rsidP="00ED3045">
      <w:pPr>
        <w:pStyle w:val="BodyText"/>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A40F4B">
        <w:rPr>
          <w:rFonts w:ascii="GHEA Grapalat" w:hAnsi="GHEA Grapalat"/>
        </w:rPr>
        <w:t>«НОРАГАВИТ  ПОЛИКЛИНИКА»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C5E30">
        <w:rPr>
          <w:rFonts w:ascii="GHEA Grapalat" w:hAnsi="GHEA Grapalat"/>
          <w:spacing w:val="-6"/>
        </w:rPr>
        <w:t>NGPOL-DEGH-GHAPDzB-20/3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40F4B">
        <w:rPr>
          <w:rFonts w:ascii="GHEA Grapalat" w:hAnsi="GHEA Grapalat"/>
        </w:rPr>
        <w:t>«Норагавит  Поликлиника»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Heading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A40F4B">
        <w:rPr>
          <w:rFonts w:ascii="GHEA Grapalat" w:hAnsi="GHEA Grapalat"/>
          <w:i w:val="0"/>
          <w:sz w:val="24"/>
          <w:szCs w:val="24"/>
        </w:rPr>
        <w:t>«Норагавит  Поликлиника» ГЗАО</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7704" w:type="dxa"/>
          </w:tcPr>
          <w:p w:rsidR="00AC5E30" w:rsidRPr="00020075" w:rsidRDefault="00AC5E30" w:rsidP="00AC5E30">
            <w:r w:rsidRPr="00020075">
              <w:t>Адреналин гидрохлорид 0,1% 1 мл</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7704" w:type="dxa"/>
          </w:tcPr>
          <w:p w:rsidR="00AC5E30" w:rsidRPr="00020075" w:rsidRDefault="00AC5E30" w:rsidP="00AC5E30">
            <w:r w:rsidRPr="00020075">
              <w:t>Амоксациллин + клавиновая кислота 156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7704" w:type="dxa"/>
          </w:tcPr>
          <w:p w:rsidR="00AC5E30" w:rsidRPr="00020075" w:rsidRDefault="00AC5E30" w:rsidP="00AC5E30">
            <w:r w:rsidRPr="00020075">
              <w:t>Амоксациллин + кавиновая кислота 625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7704" w:type="dxa"/>
          </w:tcPr>
          <w:p w:rsidR="00AC5E30" w:rsidRPr="00020075" w:rsidRDefault="00AC5E30" w:rsidP="00AC5E30">
            <w:r w:rsidRPr="00020075">
              <w:t>Диклофенак 100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7704" w:type="dxa"/>
          </w:tcPr>
          <w:p w:rsidR="00AC5E30" w:rsidRPr="00020075" w:rsidRDefault="00AC5E30" w:rsidP="00AC5E30">
            <w:r w:rsidRPr="00020075">
              <w:t>Аминофиллин 2,4% 5 мл</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7704" w:type="dxa"/>
          </w:tcPr>
          <w:p w:rsidR="00AC5E30" w:rsidRPr="00020075" w:rsidRDefault="00AC5E30" w:rsidP="00AC5E30">
            <w:r w:rsidRPr="00020075">
              <w:t>Ибупрофен 200 мг / 5 мл</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w:t>
            </w:r>
          </w:p>
        </w:tc>
        <w:tc>
          <w:tcPr>
            <w:tcW w:w="7704" w:type="dxa"/>
          </w:tcPr>
          <w:p w:rsidR="00AC5E30" w:rsidRPr="00020075" w:rsidRDefault="00AC5E30" w:rsidP="00AC5E30">
            <w:r w:rsidRPr="00020075">
              <w:t>Диклофенак свечи 100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7704" w:type="dxa"/>
          </w:tcPr>
          <w:p w:rsidR="00AC5E30" w:rsidRPr="00020075" w:rsidRDefault="00AC5E30" w:rsidP="00AC5E30">
            <w:r w:rsidRPr="00020075">
              <w:t>Лактулоза 3.7</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w:t>
            </w:r>
          </w:p>
        </w:tc>
        <w:tc>
          <w:tcPr>
            <w:tcW w:w="7704" w:type="dxa"/>
          </w:tcPr>
          <w:p w:rsidR="00AC5E30" w:rsidRPr="00020075" w:rsidRDefault="00AC5E30" w:rsidP="00AC5E30">
            <w:r w:rsidRPr="00020075">
              <w:t>Лактулоза 3.1</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7704" w:type="dxa"/>
          </w:tcPr>
          <w:p w:rsidR="00AC5E30" w:rsidRPr="00020075" w:rsidRDefault="00AC5E30" w:rsidP="00AC5E30">
            <w:r w:rsidRPr="00020075">
              <w:t>Панкреатин 400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11</w:t>
            </w:r>
          </w:p>
        </w:tc>
        <w:tc>
          <w:tcPr>
            <w:tcW w:w="7704" w:type="dxa"/>
          </w:tcPr>
          <w:p w:rsidR="00AC5E30" w:rsidRPr="00020075" w:rsidRDefault="00AC5E30" w:rsidP="00AC5E30">
            <w:r w:rsidRPr="00020075">
              <w:t>Изосорбид динитрат 20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7704" w:type="dxa"/>
          </w:tcPr>
          <w:p w:rsidR="00AC5E30" w:rsidRPr="00020075" w:rsidRDefault="00AC5E30" w:rsidP="00AC5E30">
            <w:r w:rsidRPr="00020075">
              <w:t>Бисопролол 2,5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13</w:t>
            </w:r>
          </w:p>
        </w:tc>
        <w:tc>
          <w:tcPr>
            <w:tcW w:w="7704" w:type="dxa"/>
          </w:tcPr>
          <w:p w:rsidR="00AC5E30" w:rsidRPr="00020075" w:rsidRDefault="00AC5E30" w:rsidP="00AC5E30">
            <w:r w:rsidRPr="00020075">
              <w:t>Ранитидин 150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14</w:t>
            </w:r>
          </w:p>
        </w:tc>
        <w:tc>
          <w:tcPr>
            <w:tcW w:w="7704" w:type="dxa"/>
          </w:tcPr>
          <w:p w:rsidR="00AC5E30" w:rsidRPr="00020075" w:rsidRDefault="00AC5E30" w:rsidP="00AC5E30">
            <w:r w:rsidRPr="00020075">
              <w:t>Двойная эмульсия 50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15</w:t>
            </w:r>
          </w:p>
        </w:tc>
        <w:tc>
          <w:tcPr>
            <w:tcW w:w="7704" w:type="dxa"/>
          </w:tcPr>
          <w:p w:rsidR="00AC5E30" w:rsidRPr="00020075" w:rsidRDefault="00AC5E30" w:rsidP="00AC5E30">
            <w:r w:rsidRPr="00020075">
              <w:t>Ацетилцистеин 200</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16</w:t>
            </w:r>
          </w:p>
        </w:tc>
        <w:tc>
          <w:tcPr>
            <w:tcW w:w="7704" w:type="dxa"/>
          </w:tcPr>
          <w:p w:rsidR="00AC5E30" w:rsidRPr="00020075" w:rsidRDefault="00AC5E30" w:rsidP="00AC5E30">
            <w:r w:rsidRPr="00020075">
              <w:t>Tetrak</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17</w:t>
            </w:r>
          </w:p>
        </w:tc>
        <w:tc>
          <w:tcPr>
            <w:tcW w:w="7704" w:type="dxa"/>
          </w:tcPr>
          <w:p w:rsidR="00AC5E30" w:rsidRPr="00020075" w:rsidRDefault="00AC5E30" w:rsidP="00AC5E30">
            <w:r w:rsidRPr="00020075">
              <w:t>Эналаприл + Гидрохлоротиазид 10 мг + 12,5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18</w:t>
            </w:r>
          </w:p>
        </w:tc>
        <w:tc>
          <w:tcPr>
            <w:tcW w:w="7704" w:type="dxa"/>
          </w:tcPr>
          <w:p w:rsidR="00AC5E30" w:rsidRPr="00020075" w:rsidRDefault="00AC5E30" w:rsidP="00AC5E30">
            <w:r w:rsidRPr="00020075">
              <w:t>Эналаприл + Гидрохлоротиазид 20 мг + 12,5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19</w:t>
            </w:r>
          </w:p>
        </w:tc>
        <w:tc>
          <w:tcPr>
            <w:tcW w:w="7704" w:type="dxa"/>
          </w:tcPr>
          <w:p w:rsidR="00AC5E30" w:rsidRPr="00020075" w:rsidRDefault="00AC5E30" w:rsidP="00AC5E30">
            <w:r w:rsidRPr="00020075">
              <w:t>Кальций, холекальциферол 1000 мг + 22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20</w:t>
            </w:r>
          </w:p>
        </w:tc>
        <w:tc>
          <w:tcPr>
            <w:tcW w:w="7704" w:type="dxa"/>
          </w:tcPr>
          <w:p w:rsidR="00AC5E30" w:rsidRPr="00020075" w:rsidRDefault="00AC5E30" w:rsidP="00AC5E30">
            <w:r w:rsidRPr="00020075">
              <w:t>Токоферола ацетат 100 мг N10</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21</w:t>
            </w:r>
          </w:p>
        </w:tc>
        <w:tc>
          <w:tcPr>
            <w:tcW w:w="7704" w:type="dxa"/>
          </w:tcPr>
          <w:p w:rsidR="00AC5E30" w:rsidRPr="00020075" w:rsidRDefault="00AC5E30" w:rsidP="00AC5E30">
            <w:r w:rsidRPr="00020075">
              <w:t>лозартан + гидрохлоротиазид 100 / 12,5 N28</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22</w:t>
            </w:r>
          </w:p>
        </w:tc>
        <w:tc>
          <w:tcPr>
            <w:tcW w:w="7704" w:type="dxa"/>
          </w:tcPr>
          <w:p w:rsidR="00AC5E30" w:rsidRPr="00020075" w:rsidRDefault="00AC5E30" w:rsidP="00AC5E30">
            <w:r w:rsidRPr="00020075">
              <w:t>Тамсулозин 4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23</w:t>
            </w:r>
          </w:p>
        </w:tc>
        <w:tc>
          <w:tcPr>
            <w:tcW w:w="7704" w:type="dxa"/>
          </w:tcPr>
          <w:p w:rsidR="00AC5E30" w:rsidRPr="00020075" w:rsidRDefault="00AC5E30" w:rsidP="00AC5E30">
            <w:r w:rsidRPr="00020075">
              <w:t>Цефепим 1000 мг</w:t>
            </w:r>
          </w:p>
        </w:tc>
      </w:tr>
      <w:tr w:rsidR="00AC5E30" w:rsidRPr="009044F1" w:rsidTr="00713D44">
        <w:trPr>
          <w:jc w:val="center"/>
        </w:trPr>
        <w:tc>
          <w:tcPr>
            <w:tcW w:w="1530" w:type="dxa"/>
            <w:vAlign w:val="center"/>
          </w:tcPr>
          <w:p w:rsidR="00AC5E30" w:rsidRPr="00D44084" w:rsidRDefault="00AC5E30"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24</w:t>
            </w:r>
          </w:p>
        </w:tc>
        <w:tc>
          <w:tcPr>
            <w:tcW w:w="7704" w:type="dxa"/>
          </w:tcPr>
          <w:p w:rsidR="00AC5E30" w:rsidRDefault="00AC5E30" w:rsidP="00AC5E30">
            <w:r w:rsidRPr="00020075">
              <w:t>Левофлоксацин 500 мг</w:t>
            </w:r>
          </w:p>
        </w:tc>
      </w:tr>
      <w:tr w:rsidR="004165B6" w:rsidRPr="009044F1" w:rsidTr="00713D44">
        <w:trPr>
          <w:jc w:val="center"/>
        </w:trPr>
        <w:tc>
          <w:tcPr>
            <w:tcW w:w="9234" w:type="dxa"/>
            <w:gridSpan w:val="2"/>
            <w:vAlign w:val="center"/>
          </w:tcPr>
          <w:p w:rsidR="004165B6" w:rsidRPr="004165B6" w:rsidRDefault="004165B6" w:rsidP="004165B6">
            <w:pPr>
              <w:jc w:val="center"/>
              <w:rPr>
                <w:b/>
              </w:rPr>
            </w:pPr>
            <w:r w:rsidRPr="004165B6">
              <w:rPr>
                <w:b/>
              </w:rPr>
              <w:t>Аптечные средства</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25</w:t>
            </w:r>
          </w:p>
        </w:tc>
        <w:tc>
          <w:tcPr>
            <w:tcW w:w="7704" w:type="dxa"/>
          </w:tcPr>
          <w:p w:rsidR="00AC5E30" w:rsidRPr="00CA2290" w:rsidRDefault="00AC5E30" w:rsidP="00AC5E30">
            <w:r w:rsidRPr="00CA2290">
              <w:t>Левотирокс 50 мг</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26</w:t>
            </w:r>
          </w:p>
        </w:tc>
        <w:tc>
          <w:tcPr>
            <w:tcW w:w="7704" w:type="dxa"/>
          </w:tcPr>
          <w:p w:rsidR="00AC5E30" w:rsidRPr="00CA2290" w:rsidRDefault="00AC5E30" w:rsidP="00AC5E30">
            <w:r w:rsidRPr="00CA2290">
              <w:t>Панкреатин 400</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27</w:t>
            </w:r>
          </w:p>
        </w:tc>
        <w:tc>
          <w:tcPr>
            <w:tcW w:w="7704" w:type="dxa"/>
          </w:tcPr>
          <w:p w:rsidR="00AC5E30" w:rsidRPr="00CA2290" w:rsidRDefault="00AC5E30" w:rsidP="00AC5E30">
            <w:r w:rsidRPr="00CA2290">
              <w:t>Изосорбид динитрат 20 мг</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28</w:t>
            </w:r>
          </w:p>
        </w:tc>
        <w:tc>
          <w:tcPr>
            <w:tcW w:w="7704" w:type="dxa"/>
          </w:tcPr>
          <w:p w:rsidR="00AC5E30" w:rsidRPr="00CA2290" w:rsidRDefault="00AC5E30" w:rsidP="00AC5E30">
            <w:r w:rsidRPr="00CA2290">
              <w:t>Кетопрофен</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29</w:t>
            </w:r>
          </w:p>
        </w:tc>
        <w:tc>
          <w:tcPr>
            <w:tcW w:w="7704" w:type="dxa"/>
          </w:tcPr>
          <w:p w:rsidR="00AC5E30" w:rsidRPr="00CA2290" w:rsidRDefault="00AC5E30" w:rsidP="00AC5E30">
            <w:r w:rsidRPr="00CA2290">
              <w:t>ранитидин</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30</w:t>
            </w:r>
          </w:p>
        </w:tc>
        <w:tc>
          <w:tcPr>
            <w:tcW w:w="7704" w:type="dxa"/>
          </w:tcPr>
          <w:p w:rsidR="00AC5E30" w:rsidRPr="00CA2290" w:rsidRDefault="00AC5E30" w:rsidP="00AC5E30">
            <w:r w:rsidRPr="00CA2290">
              <w:t>Дилофенак эмульсия 1% 20 г</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31</w:t>
            </w:r>
          </w:p>
        </w:tc>
        <w:tc>
          <w:tcPr>
            <w:tcW w:w="7704" w:type="dxa"/>
          </w:tcPr>
          <w:p w:rsidR="00AC5E30" w:rsidRPr="00CA2290" w:rsidRDefault="00AC5E30" w:rsidP="00AC5E30">
            <w:r w:rsidRPr="00CA2290">
              <w:t>Клопидогрел 75 мг</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32</w:t>
            </w:r>
          </w:p>
        </w:tc>
        <w:tc>
          <w:tcPr>
            <w:tcW w:w="7704" w:type="dxa"/>
          </w:tcPr>
          <w:p w:rsidR="00AC5E30" w:rsidRPr="00CA2290" w:rsidRDefault="00AC5E30" w:rsidP="00AC5E30">
            <w:r w:rsidRPr="00CA2290">
              <w:t>Эналаприл + Гидрохлоротиазид 10 мг + 12,5 мг</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33</w:t>
            </w:r>
          </w:p>
        </w:tc>
        <w:tc>
          <w:tcPr>
            <w:tcW w:w="7704" w:type="dxa"/>
          </w:tcPr>
          <w:p w:rsidR="00AC5E30" w:rsidRPr="00CA2290" w:rsidRDefault="00AC5E30" w:rsidP="00AC5E30">
            <w:r w:rsidRPr="00CA2290">
              <w:t>Кальций, холекальциферол 1000 мг + 22 мг</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34</w:t>
            </w:r>
          </w:p>
        </w:tc>
        <w:tc>
          <w:tcPr>
            <w:tcW w:w="7704" w:type="dxa"/>
          </w:tcPr>
          <w:p w:rsidR="00AC5E30" w:rsidRPr="00CA2290" w:rsidRDefault="00AC5E30" w:rsidP="00AC5E30">
            <w:r w:rsidRPr="00CA2290">
              <w:t>Периндоприл + индапамид + амлодипин 8 / 2.5 / 10N30</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35</w:t>
            </w:r>
          </w:p>
        </w:tc>
        <w:tc>
          <w:tcPr>
            <w:tcW w:w="7704" w:type="dxa"/>
          </w:tcPr>
          <w:p w:rsidR="00AC5E30" w:rsidRPr="00CA2290" w:rsidRDefault="00AC5E30" w:rsidP="00AC5E30">
            <w:r w:rsidRPr="00CA2290">
              <w:t>Тамсулозин 4 мг</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36</w:t>
            </w:r>
          </w:p>
        </w:tc>
        <w:tc>
          <w:tcPr>
            <w:tcW w:w="7704" w:type="dxa"/>
          </w:tcPr>
          <w:p w:rsidR="00AC5E30" w:rsidRPr="00CA2290" w:rsidRDefault="00AC5E30" w:rsidP="00AC5E30">
            <w:r w:rsidRPr="00CA2290">
              <w:t>Цефепим 1000 мг</w:t>
            </w:r>
          </w:p>
        </w:tc>
      </w:tr>
      <w:tr w:rsidR="00AC5E30" w:rsidRPr="009044F1" w:rsidTr="00713D44">
        <w:trPr>
          <w:jc w:val="center"/>
        </w:trPr>
        <w:tc>
          <w:tcPr>
            <w:tcW w:w="1530" w:type="dxa"/>
            <w:vAlign w:val="center"/>
          </w:tcPr>
          <w:p w:rsidR="00AC5E30" w:rsidRPr="00AC5E30" w:rsidRDefault="00AC5E30" w:rsidP="00713D44">
            <w:pPr>
              <w:jc w:val="center"/>
              <w:rPr>
                <w:rFonts w:ascii="Calibri" w:hAnsi="Calibri" w:cs="Calibri"/>
                <w:color w:val="000000"/>
                <w:sz w:val="22"/>
                <w:szCs w:val="22"/>
                <w:lang w:val="en-US"/>
              </w:rPr>
            </w:pPr>
            <w:r>
              <w:rPr>
                <w:rFonts w:ascii="Calibri" w:hAnsi="Calibri" w:cs="Calibri"/>
                <w:color w:val="000000"/>
                <w:sz w:val="22"/>
                <w:szCs w:val="22"/>
                <w:lang w:val="en-US"/>
              </w:rPr>
              <w:t>37</w:t>
            </w:r>
          </w:p>
        </w:tc>
        <w:tc>
          <w:tcPr>
            <w:tcW w:w="7704" w:type="dxa"/>
          </w:tcPr>
          <w:p w:rsidR="00AC5E30" w:rsidRDefault="00AC5E30" w:rsidP="00AC5E30">
            <w:r w:rsidRPr="00CA2290">
              <w:t>Левофлоксацин 500 мг</w:t>
            </w:r>
          </w:p>
        </w:tc>
      </w:tr>
    </w:tbl>
    <w:p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lastRenderedPageBreak/>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w:t>
      </w:r>
      <w:r w:rsidRPr="009044F1">
        <w:rPr>
          <w:rFonts w:ascii="GHEA Grapalat" w:hAnsi="GHEA Grapalat"/>
        </w:rPr>
        <w:lastRenderedPageBreak/>
        <w:t>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ED3045">
        <w:rPr>
          <w:rFonts w:ascii="GHEA Grapalat" w:hAnsi="GHEA Grapalat"/>
        </w:rPr>
        <w:t>10:30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D3045">
        <w:rPr>
          <w:rFonts w:ascii="GHEA Grapalat" w:hAnsi="GHEA Grapalat"/>
          <w:sz w:val="24"/>
          <w:szCs w:val="24"/>
        </w:rPr>
        <w:t>10:30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 xml:space="preserve">г.Ереван, </w:t>
      </w:r>
      <w:r w:rsidR="00A40F4B">
        <w:rPr>
          <w:rFonts w:ascii="GHEA Grapalat" w:hAnsi="GHEA Grapalat"/>
          <w:sz w:val="24"/>
          <w:szCs w:val="24"/>
          <w:vertAlign w:val="subscript"/>
        </w:rPr>
        <w:t>Норагавит 8, д 10</w:t>
      </w:r>
      <w:r>
        <w:rPr>
          <w:rFonts w:ascii="GHEA Grapalat" w:hAnsi="GHEA Grapalat"/>
          <w:sz w:val="24"/>
          <w:szCs w:val="24"/>
        </w:rPr>
        <w:t>" не позднее, чем "</w:t>
      </w:r>
      <w:r w:rsidR="00ED3045" w:rsidRPr="00ED3045">
        <w:rPr>
          <w:rFonts w:ascii="GHEA Grapalat" w:hAnsi="GHEA Grapalat"/>
          <w:sz w:val="24"/>
          <w:szCs w:val="24"/>
        </w:rPr>
        <w:t>10:30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Pr>
          <w:rFonts w:ascii="GHEA Grapalat" w:hAnsi="GHEA Grapalat" w:cs="Sylfaen"/>
          <w:sz w:val="24"/>
          <w:szCs w:val="24"/>
        </w:rPr>
        <w:lastRenderedPageBreak/>
        <w:t>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BodyTextIndent2"/>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w:t>
      </w:r>
      <w:r w:rsidRPr="009044F1">
        <w:rPr>
          <w:rFonts w:ascii="GHEA Grapalat" w:hAnsi="GHEA Grapalat"/>
          <w:i w:val="0"/>
          <w:sz w:val="24"/>
          <w:szCs w:val="24"/>
        </w:rPr>
        <w:lastRenderedPageBreak/>
        <w:t>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w:t>
      </w:r>
      <w:r w:rsidR="00B11432" w:rsidRPr="000811C1">
        <w:rPr>
          <w:rFonts w:ascii="GHEA Grapalat" w:hAnsi="GHEA Grapalat"/>
          <w:sz w:val="24"/>
          <w:szCs w:val="24"/>
        </w:rPr>
        <w:lastRenderedPageBreak/>
        <w:t xml:space="preserve">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w:t>
      </w:r>
      <w:r w:rsidRPr="009044F1">
        <w:rPr>
          <w:rFonts w:ascii="GHEA Grapalat" w:hAnsi="GHEA Grapalat"/>
          <w:sz w:val="24"/>
          <w:szCs w:val="24"/>
        </w:rPr>
        <w:lastRenderedPageBreak/>
        <w:t xml:space="preserve">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w:t>
      </w:r>
      <w:r w:rsidRPr="0035631F">
        <w:rPr>
          <w:rFonts w:ascii="GHEA Grapalat" w:hAnsi="GHEA Grapalat" w:cs="Sylfaen"/>
        </w:rPr>
        <w:lastRenderedPageBreak/>
        <w:t xml:space="preserve">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C5E30">
        <w:rPr>
          <w:rFonts w:ascii="GHEA Grapalat" w:hAnsi="GHEA Grapalat"/>
          <w:sz w:val="24"/>
          <w:szCs w:val="24"/>
        </w:rPr>
        <w:t>NGPOL-DEGH-GHAPDzB-20/3</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C5E30">
        <w:rPr>
          <w:rFonts w:ascii="GHEA Grapalat" w:hAnsi="GHEA Grapalat"/>
        </w:rPr>
        <w:t>NGPOL-DEGH-GHAPDzB-20/3</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C5E30">
        <w:rPr>
          <w:rFonts w:ascii="GHEA Grapalat" w:hAnsi="GHEA Grapalat"/>
          <w:b/>
          <w:sz w:val="24"/>
          <w:szCs w:val="24"/>
        </w:rPr>
        <w:t>NGPOL-DEGH-GHAPDzB-20/3</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AC5E30">
        <w:rPr>
          <w:rFonts w:ascii="GHEA Grapalat" w:hAnsi="GHEA Grapalat"/>
        </w:rPr>
        <w:t>NGPOL-DEGH-GHAPDzB-20/3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C5E30">
        <w:rPr>
          <w:rFonts w:ascii="GHEA Grapalat" w:hAnsi="GHEA Grapalat"/>
          <w:b/>
          <w:sz w:val="24"/>
          <w:szCs w:val="24"/>
        </w:rPr>
        <w:t>NGPOL-DEGH-GHAPDzB-20/3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C5E30">
        <w:rPr>
          <w:rFonts w:ascii="GHEA Grapalat" w:hAnsi="GHEA Grapalat"/>
          <w:spacing w:val="-6"/>
        </w:rPr>
        <w:t>NGPOL-DEGH-GHAPDzB-20/3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C5E30">
        <w:rPr>
          <w:rFonts w:ascii="GHEA Grapalat" w:hAnsi="GHEA Grapalat"/>
          <w:b/>
        </w:rPr>
        <w:t>NGPOL-DEGH-GHAPDzB-20/3</w:t>
      </w:r>
      <w:r w:rsidRPr="00B138F3">
        <w:rPr>
          <w:rFonts w:ascii="GHEA Grapalat" w:hAnsi="GHEA Grapalat"/>
          <w:b/>
        </w:rPr>
        <w:t>"</w:t>
      </w:r>
      <w:r w:rsidRPr="00B138F3">
        <w:rPr>
          <w:rStyle w:val="FootnoteReference"/>
          <w:rFonts w:ascii="GHEA Grapalat" w:hAnsi="GHEA Grapalat"/>
          <w:b/>
        </w:rPr>
        <w:footnoteReference w:customMarkFollows="1" w:id="17"/>
        <w:t>*</w:t>
      </w:r>
    </w:p>
    <w:p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C5E30">
        <w:rPr>
          <w:rFonts w:ascii="GHEA Grapalat" w:hAnsi="GHEA Grapalat"/>
          <w:i/>
          <w:sz w:val="22"/>
          <w:szCs w:val="22"/>
        </w:rPr>
        <w:t>NGPOL-DEGH-GHAPDzB-20/3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AC5E30">
        <w:rPr>
          <w:rFonts w:ascii="GHEA Grapalat" w:hAnsi="GHEA Grapalat"/>
          <w:i/>
        </w:rPr>
        <w:t>NGPOL-DEGH-GHAPDzB-20/3</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C5E30">
        <w:rPr>
          <w:rFonts w:ascii="GHEA Grapalat" w:hAnsi="GHEA Grapalat"/>
          <w:b/>
          <w:sz w:val="24"/>
          <w:szCs w:val="24"/>
        </w:rPr>
        <w:t>NGPOL-DEGH-GHAPDzB-20/3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713D44">
        <w:tc>
          <w:tcPr>
            <w:tcW w:w="15829" w:type="dxa"/>
            <w:gridSpan w:val="12"/>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713D44">
        <w:trPr>
          <w:trHeight w:val="445"/>
        </w:trPr>
        <w:tc>
          <w:tcPr>
            <w:tcW w:w="1006" w:type="dxa"/>
            <w:vMerge/>
            <w:vAlign w:val="center"/>
          </w:tcPr>
          <w:p w:rsidR="00151A8C" w:rsidRPr="008A5925" w:rsidRDefault="00151A8C" w:rsidP="00713D44">
            <w:pPr>
              <w:jc w:val="center"/>
              <w:rPr>
                <w:rFonts w:ascii="Arial LatArm" w:hAnsi="Arial LatArm"/>
                <w:sz w:val="18"/>
                <w:szCs w:val="18"/>
              </w:rPr>
            </w:pPr>
          </w:p>
        </w:tc>
        <w:tc>
          <w:tcPr>
            <w:tcW w:w="1968" w:type="dxa"/>
            <w:vMerge/>
            <w:vAlign w:val="center"/>
          </w:tcPr>
          <w:p w:rsidR="00151A8C" w:rsidRPr="008A5925" w:rsidRDefault="00151A8C" w:rsidP="00713D44">
            <w:pPr>
              <w:jc w:val="center"/>
              <w:rPr>
                <w:rFonts w:ascii="Arial LatArm" w:hAnsi="Arial LatArm"/>
                <w:sz w:val="18"/>
                <w:szCs w:val="18"/>
              </w:rPr>
            </w:pPr>
          </w:p>
        </w:tc>
        <w:tc>
          <w:tcPr>
            <w:tcW w:w="1563" w:type="dxa"/>
            <w:vMerge/>
            <w:vAlign w:val="center"/>
          </w:tcPr>
          <w:p w:rsidR="00151A8C" w:rsidRPr="008A5925" w:rsidRDefault="00151A8C" w:rsidP="00713D44">
            <w:pPr>
              <w:jc w:val="center"/>
              <w:rPr>
                <w:rFonts w:ascii="Arial LatArm" w:hAnsi="Arial LatArm"/>
                <w:sz w:val="18"/>
                <w:szCs w:val="18"/>
              </w:rPr>
            </w:pPr>
          </w:p>
        </w:tc>
        <w:tc>
          <w:tcPr>
            <w:tcW w:w="992" w:type="dxa"/>
            <w:vMerge/>
            <w:vAlign w:val="center"/>
          </w:tcPr>
          <w:p w:rsidR="00151A8C" w:rsidRPr="008A5925" w:rsidRDefault="00151A8C" w:rsidP="00713D44">
            <w:pPr>
              <w:jc w:val="center"/>
              <w:rPr>
                <w:rFonts w:ascii="Arial LatArm" w:hAnsi="Arial LatArm"/>
                <w:sz w:val="18"/>
                <w:szCs w:val="18"/>
              </w:rPr>
            </w:pPr>
          </w:p>
        </w:tc>
        <w:tc>
          <w:tcPr>
            <w:tcW w:w="1701" w:type="dxa"/>
            <w:vMerge/>
            <w:vAlign w:val="center"/>
          </w:tcPr>
          <w:p w:rsidR="00151A8C" w:rsidRPr="008A5925" w:rsidRDefault="00151A8C" w:rsidP="00713D44">
            <w:pPr>
              <w:jc w:val="center"/>
              <w:rPr>
                <w:rFonts w:ascii="Arial LatArm" w:hAnsi="Arial LatArm"/>
                <w:sz w:val="18"/>
                <w:szCs w:val="18"/>
              </w:rPr>
            </w:pPr>
          </w:p>
        </w:tc>
        <w:tc>
          <w:tcPr>
            <w:tcW w:w="1216" w:type="dxa"/>
            <w:vMerge/>
            <w:vAlign w:val="center"/>
          </w:tcPr>
          <w:p w:rsidR="00151A8C" w:rsidRPr="008A5925" w:rsidRDefault="00151A8C" w:rsidP="00713D44">
            <w:pPr>
              <w:jc w:val="center"/>
              <w:rPr>
                <w:rFonts w:ascii="Arial LatArm" w:hAnsi="Arial LatArm"/>
                <w:sz w:val="18"/>
                <w:szCs w:val="18"/>
              </w:rPr>
            </w:pPr>
          </w:p>
        </w:tc>
        <w:tc>
          <w:tcPr>
            <w:tcW w:w="1160" w:type="dxa"/>
            <w:vMerge/>
            <w:vAlign w:val="center"/>
          </w:tcPr>
          <w:p w:rsidR="00151A8C" w:rsidRPr="008A5925" w:rsidRDefault="00151A8C" w:rsidP="00713D44">
            <w:pPr>
              <w:jc w:val="center"/>
              <w:rPr>
                <w:rFonts w:ascii="Arial LatArm" w:hAnsi="Arial LatArm"/>
                <w:sz w:val="18"/>
                <w:szCs w:val="18"/>
              </w:rPr>
            </w:pPr>
          </w:p>
        </w:tc>
        <w:tc>
          <w:tcPr>
            <w:tcW w:w="884" w:type="dxa"/>
            <w:vMerge/>
            <w:vAlign w:val="center"/>
          </w:tcPr>
          <w:p w:rsidR="00151A8C" w:rsidRPr="008A5925" w:rsidRDefault="00151A8C" w:rsidP="00713D44">
            <w:pPr>
              <w:jc w:val="center"/>
              <w:rPr>
                <w:rFonts w:ascii="Arial LatArm" w:hAnsi="Arial LatArm"/>
                <w:sz w:val="18"/>
                <w:szCs w:val="18"/>
              </w:rPr>
            </w:pPr>
          </w:p>
        </w:tc>
        <w:tc>
          <w:tcPr>
            <w:tcW w:w="1431" w:type="dxa"/>
            <w:vMerge/>
            <w:vAlign w:val="center"/>
          </w:tcPr>
          <w:p w:rsidR="00151A8C" w:rsidRPr="008A5925" w:rsidRDefault="00151A8C" w:rsidP="00713D44">
            <w:pPr>
              <w:jc w:val="center"/>
              <w:rPr>
                <w:rFonts w:ascii="Arial LatArm" w:hAnsi="Arial LatArm"/>
                <w:sz w:val="18"/>
                <w:szCs w:val="18"/>
              </w:rPr>
            </w:pPr>
          </w:p>
        </w:tc>
        <w:tc>
          <w:tcPr>
            <w:tcW w:w="1081" w:type="dxa"/>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713D4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33662200</w:t>
            </w:r>
          </w:p>
        </w:tc>
        <w:tc>
          <w:tcPr>
            <w:tcW w:w="1563" w:type="dxa"/>
          </w:tcPr>
          <w:p w:rsidR="00682AF5" w:rsidRPr="00020075" w:rsidRDefault="00682AF5" w:rsidP="00AC5E30">
            <w:r w:rsidRPr="00020075">
              <w:t>Адреналин гидрохлорид 0,1% 1 мл</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флакон для инъекций 0,1% 1 мл N10</w:t>
            </w:r>
          </w:p>
        </w:tc>
        <w:tc>
          <w:tcPr>
            <w:tcW w:w="1216" w:type="dxa"/>
          </w:tcPr>
          <w:p w:rsidR="00682AF5" w:rsidRPr="002B22D4" w:rsidRDefault="00682AF5" w:rsidP="00A71A2E">
            <w:r w:rsidRPr="002B22D4">
              <w:t>Облако.</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20</w:t>
            </w:r>
          </w:p>
        </w:tc>
        <w:tc>
          <w:tcPr>
            <w:tcW w:w="1081" w:type="dxa"/>
            <w:vAlign w:val="center"/>
          </w:tcPr>
          <w:p w:rsidR="00682AF5" w:rsidRPr="00A23736" w:rsidRDefault="00682AF5" w:rsidP="00713D44">
            <w:pPr>
              <w:jc w:val="center"/>
              <w:rPr>
                <w:rFonts w:ascii="Arial" w:hAnsi="Arial" w:cs="Arial"/>
                <w:sz w:val="18"/>
                <w:szCs w:val="18"/>
                <w:lang w:val="en-US"/>
              </w:rPr>
            </w:pPr>
            <w:r>
              <w:rPr>
                <w:rFonts w:ascii="Arial" w:hAnsi="Arial" w:cs="Arial"/>
                <w:sz w:val="18"/>
                <w:szCs w:val="18"/>
              </w:rPr>
              <w:t>Г.</w:t>
            </w:r>
            <w:r>
              <w:rPr>
                <w:rFonts w:ascii="Arial" w:hAnsi="Arial" w:cs="Arial"/>
                <w:sz w:val="18"/>
                <w:szCs w:val="18"/>
                <w:lang w:val="en-US"/>
              </w:rPr>
              <w:t>Ереван , Норагавит 8, д 10</w:t>
            </w:r>
          </w:p>
        </w:tc>
        <w:tc>
          <w:tcPr>
            <w:tcW w:w="1175" w:type="dxa"/>
            <w:vAlign w:val="center"/>
          </w:tcPr>
          <w:p w:rsidR="00682AF5" w:rsidRPr="00EA2AD1" w:rsidRDefault="00682AF5" w:rsidP="00713D44">
            <w:pPr>
              <w:jc w:val="center"/>
              <w:rPr>
                <w:rFonts w:ascii="Arial" w:hAnsi="Arial" w:cs="Arial"/>
                <w:sz w:val="18"/>
                <w:szCs w:val="18"/>
                <w:lang w:val="en-US"/>
              </w:rPr>
            </w:pPr>
            <w:r>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33651103</w:t>
            </w:r>
          </w:p>
        </w:tc>
        <w:tc>
          <w:tcPr>
            <w:tcW w:w="1563" w:type="dxa"/>
          </w:tcPr>
          <w:p w:rsidR="00682AF5" w:rsidRPr="00020075" w:rsidRDefault="00682AF5" w:rsidP="00AC5E30">
            <w:r w:rsidRPr="00020075">
              <w:t>Амоксациллин + клавиновая кислота 156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Амоксациллин, препарат клавиновой кислоты 156 мг</w:t>
            </w:r>
          </w:p>
        </w:tc>
        <w:tc>
          <w:tcPr>
            <w:tcW w:w="1216" w:type="dxa"/>
          </w:tcPr>
          <w:p w:rsidR="00682AF5" w:rsidRPr="002B22D4" w:rsidRDefault="00682AF5" w:rsidP="00A71A2E">
            <w:r w:rsidRPr="002B22D4">
              <w:t>бутылка</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100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33651103</w:t>
            </w:r>
          </w:p>
        </w:tc>
        <w:tc>
          <w:tcPr>
            <w:tcW w:w="1563" w:type="dxa"/>
          </w:tcPr>
          <w:p w:rsidR="00682AF5" w:rsidRPr="00020075" w:rsidRDefault="00682AF5" w:rsidP="00AC5E30">
            <w:r w:rsidRPr="00020075">
              <w:t xml:space="preserve">Амоксациллин + </w:t>
            </w:r>
            <w:r w:rsidRPr="00020075">
              <w:lastRenderedPageBreak/>
              <w:t>кавиновая кислота 625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 xml:space="preserve">Амоксациллин + </w:t>
            </w:r>
            <w:r w:rsidRPr="00752622">
              <w:lastRenderedPageBreak/>
              <w:t>клавиновая кислота 500 мг</w:t>
            </w:r>
          </w:p>
        </w:tc>
        <w:tc>
          <w:tcPr>
            <w:tcW w:w="1216" w:type="dxa"/>
          </w:tcPr>
          <w:p w:rsidR="00682AF5" w:rsidRPr="002B22D4" w:rsidRDefault="00682AF5" w:rsidP="00A71A2E">
            <w:r w:rsidRPr="002B22D4">
              <w:lastRenderedPageBreak/>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100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33632130</w:t>
            </w:r>
          </w:p>
        </w:tc>
        <w:tc>
          <w:tcPr>
            <w:tcW w:w="1563" w:type="dxa"/>
          </w:tcPr>
          <w:p w:rsidR="00682AF5" w:rsidRPr="00020075" w:rsidRDefault="00682AF5" w:rsidP="00AC5E30">
            <w:r w:rsidRPr="00020075">
              <w:t>Диклофенак 100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Карведил 6,25 мг таблетки</w:t>
            </w:r>
          </w:p>
        </w:tc>
        <w:tc>
          <w:tcPr>
            <w:tcW w:w="1216" w:type="dxa"/>
          </w:tcPr>
          <w:p w:rsidR="00682AF5" w:rsidRPr="002B22D4" w:rsidRDefault="00682AF5" w:rsidP="00A71A2E">
            <w:r w:rsidRPr="002B22D4">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2150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33673500</w:t>
            </w:r>
          </w:p>
        </w:tc>
        <w:tc>
          <w:tcPr>
            <w:tcW w:w="1563" w:type="dxa"/>
          </w:tcPr>
          <w:p w:rsidR="00682AF5" w:rsidRPr="00020075" w:rsidRDefault="00682AF5" w:rsidP="00AC5E30">
            <w:r w:rsidRPr="00020075">
              <w:t>Аминофиллин 2,4% 5 мл</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С / С 20Ù • Таблетки</w:t>
            </w:r>
          </w:p>
        </w:tc>
        <w:tc>
          <w:tcPr>
            <w:tcW w:w="1216" w:type="dxa"/>
          </w:tcPr>
          <w:p w:rsidR="00682AF5" w:rsidRPr="002B22D4" w:rsidRDefault="00682AF5" w:rsidP="00A71A2E">
            <w:r w:rsidRPr="002B22D4">
              <w:t>Облако.</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200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33632100</w:t>
            </w:r>
          </w:p>
        </w:tc>
        <w:tc>
          <w:tcPr>
            <w:tcW w:w="1563" w:type="dxa"/>
          </w:tcPr>
          <w:p w:rsidR="00682AF5" w:rsidRPr="00020075" w:rsidRDefault="00682AF5" w:rsidP="00AC5E30">
            <w:r w:rsidRPr="00020075">
              <w:t>Ибупрофен 200 мг / 5 мл</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Ибупрофен сироп 200 мг / 5 мл флакон</w:t>
            </w:r>
          </w:p>
        </w:tc>
        <w:tc>
          <w:tcPr>
            <w:tcW w:w="1216" w:type="dxa"/>
          </w:tcPr>
          <w:p w:rsidR="00682AF5" w:rsidRPr="002B22D4" w:rsidRDefault="00682AF5" w:rsidP="00A71A2E">
            <w:r w:rsidRPr="002B22D4">
              <w:t>сироп</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250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33632130</w:t>
            </w:r>
          </w:p>
        </w:tc>
        <w:tc>
          <w:tcPr>
            <w:tcW w:w="1563" w:type="dxa"/>
          </w:tcPr>
          <w:p w:rsidR="00682AF5" w:rsidRPr="00020075" w:rsidRDefault="00682AF5" w:rsidP="00AC5E30">
            <w:r w:rsidRPr="00020075">
              <w:t>Диклофенак свечи 100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Диклофенак свечи 100 мг</w:t>
            </w:r>
          </w:p>
        </w:tc>
        <w:tc>
          <w:tcPr>
            <w:tcW w:w="1216" w:type="dxa"/>
          </w:tcPr>
          <w:p w:rsidR="00682AF5" w:rsidRPr="002B22D4" w:rsidRDefault="00682AF5" w:rsidP="00A71A2E">
            <w:r w:rsidRPr="002B22D4">
              <w:t>часть</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500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33613100</w:t>
            </w:r>
          </w:p>
        </w:tc>
        <w:tc>
          <w:tcPr>
            <w:tcW w:w="1563" w:type="dxa"/>
          </w:tcPr>
          <w:p w:rsidR="00682AF5" w:rsidRPr="00020075" w:rsidRDefault="00682AF5" w:rsidP="00AC5E30">
            <w:r w:rsidRPr="00020075">
              <w:t>Лактулоза 3.7</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Сироп лактулозы 250мл</w:t>
            </w:r>
          </w:p>
        </w:tc>
        <w:tc>
          <w:tcPr>
            <w:tcW w:w="1216" w:type="dxa"/>
          </w:tcPr>
          <w:p w:rsidR="00682AF5" w:rsidRPr="002B22D4" w:rsidRDefault="00682AF5" w:rsidP="00A71A2E">
            <w:r w:rsidRPr="002B22D4">
              <w:t>сироп</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120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33613100</w:t>
            </w:r>
          </w:p>
        </w:tc>
        <w:tc>
          <w:tcPr>
            <w:tcW w:w="1563" w:type="dxa"/>
          </w:tcPr>
          <w:p w:rsidR="00682AF5" w:rsidRPr="00020075" w:rsidRDefault="00682AF5" w:rsidP="00AC5E30">
            <w:r w:rsidRPr="00020075">
              <w:t>Лактулоза 3.1</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сироп лактулозы 100ÙE</w:t>
            </w:r>
          </w:p>
        </w:tc>
        <w:tc>
          <w:tcPr>
            <w:tcW w:w="1216" w:type="dxa"/>
          </w:tcPr>
          <w:p w:rsidR="00682AF5" w:rsidRPr="002B22D4" w:rsidRDefault="00682AF5" w:rsidP="00A71A2E">
            <w:r w:rsidRPr="002B22D4">
              <w:t>сироп</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100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33612300</w:t>
            </w:r>
          </w:p>
        </w:tc>
        <w:tc>
          <w:tcPr>
            <w:tcW w:w="1563" w:type="dxa"/>
          </w:tcPr>
          <w:p w:rsidR="00682AF5" w:rsidRPr="00020075" w:rsidRDefault="00682AF5" w:rsidP="00AC5E30">
            <w:r w:rsidRPr="00020075">
              <w:t>Панкреатин 400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Панкреатин 400 / таблетки</w:t>
            </w:r>
          </w:p>
        </w:tc>
        <w:tc>
          <w:tcPr>
            <w:tcW w:w="1216" w:type="dxa"/>
          </w:tcPr>
          <w:p w:rsidR="00682AF5" w:rsidRPr="002B22D4" w:rsidRDefault="00682AF5" w:rsidP="00A71A2E">
            <w:r w:rsidRPr="002B22D4">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540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11</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33622140</w:t>
            </w:r>
          </w:p>
        </w:tc>
        <w:tc>
          <w:tcPr>
            <w:tcW w:w="1563" w:type="dxa"/>
          </w:tcPr>
          <w:p w:rsidR="00682AF5" w:rsidRPr="00020075" w:rsidRDefault="00682AF5" w:rsidP="00AC5E30">
            <w:r w:rsidRPr="00020075">
              <w:t>Изосорбид динитрат 20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Изосорбид динитрат 20 мг в таблетках</w:t>
            </w:r>
          </w:p>
        </w:tc>
        <w:tc>
          <w:tcPr>
            <w:tcW w:w="1216" w:type="dxa"/>
          </w:tcPr>
          <w:p w:rsidR="00682AF5" w:rsidRPr="002B22D4" w:rsidRDefault="00682AF5" w:rsidP="00A71A2E">
            <w:r w:rsidRPr="002B22D4">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4300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33622650</w:t>
            </w:r>
          </w:p>
        </w:tc>
        <w:tc>
          <w:tcPr>
            <w:tcW w:w="1563" w:type="dxa"/>
          </w:tcPr>
          <w:p w:rsidR="00682AF5" w:rsidRPr="00020075" w:rsidRDefault="00682AF5" w:rsidP="00AC5E30">
            <w:r w:rsidRPr="00020075">
              <w:t>Бисопролол 2,5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Бисопролол гемифамарат 2,5 мг таблетки</w:t>
            </w:r>
          </w:p>
        </w:tc>
        <w:tc>
          <w:tcPr>
            <w:tcW w:w="1216" w:type="dxa"/>
          </w:tcPr>
          <w:p w:rsidR="00682AF5" w:rsidRPr="002B22D4" w:rsidRDefault="00682AF5" w:rsidP="00A71A2E">
            <w:r w:rsidRPr="002B22D4">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2000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13</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33611000</w:t>
            </w:r>
          </w:p>
        </w:tc>
        <w:tc>
          <w:tcPr>
            <w:tcW w:w="1563" w:type="dxa"/>
          </w:tcPr>
          <w:p w:rsidR="00682AF5" w:rsidRPr="00020075" w:rsidRDefault="00682AF5" w:rsidP="00AC5E30">
            <w:r w:rsidRPr="00020075">
              <w:t>Ранитидин 150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150Ù • таблетки</w:t>
            </w:r>
          </w:p>
        </w:tc>
        <w:tc>
          <w:tcPr>
            <w:tcW w:w="1216" w:type="dxa"/>
          </w:tcPr>
          <w:p w:rsidR="00682AF5" w:rsidRPr="002B22D4" w:rsidRDefault="00682AF5" w:rsidP="00A71A2E">
            <w:r w:rsidRPr="002B22D4">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1000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14</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33632130</w:t>
            </w:r>
          </w:p>
        </w:tc>
        <w:tc>
          <w:tcPr>
            <w:tcW w:w="1563" w:type="dxa"/>
          </w:tcPr>
          <w:p w:rsidR="00682AF5" w:rsidRPr="00020075" w:rsidRDefault="00682AF5" w:rsidP="00AC5E30">
            <w:r w:rsidRPr="00020075">
              <w:t xml:space="preserve">Двойная </w:t>
            </w:r>
            <w:r w:rsidRPr="00020075">
              <w:lastRenderedPageBreak/>
              <w:t>эмульсия 50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 xml:space="preserve">Дилофенак </w:t>
            </w:r>
            <w:r w:rsidRPr="00752622">
              <w:lastRenderedPageBreak/>
              <w:t>желе 1% 50 г шт</w:t>
            </w:r>
          </w:p>
        </w:tc>
        <w:tc>
          <w:tcPr>
            <w:tcW w:w="1216" w:type="dxa"/>
          </w:tcPr>
          <w:p w:rsidR="00682AF5" w:rsidRPr="002B22D4" w:rsidRDefault="00682AF5" w:rsidP="00A71A2E">
            <w:r w:rsidRPr="002B22D4">
              <w:lastRenderedPageBreak/>
              <w:t>часть</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30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lastRenderedPageBreak/>
              <w:t>Норагавит 8, д 10</w:t>
            </w:r>
          </w:p>
        </w:tc>
        <w:tc>
          <w:tcPr>
            <w:tcW w:w="1175" w:type="dxa"/>
            <w:vAlign w:val="center"/>
          </w:tcPr>
          <w:p w:rsidR="00682AF5" w:rsidRDefault="00682AF5" w:rsidP="00C84F92">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15</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33674000</w:t>
            </w:r>
          </w:p>
        </w:tc>
        <w:tc>
          <w:tcPr>
            <w:tcW w:w="1563" w:type="dxa"/>
          </w:tcPr>
          <w:p w:rsidR="00682AF5" w:rsidRPr="00020075" w:rsidRDefault="00682AF5" w:rsidP="00AC5E30">
            <w:r w:rsidRPr="00020075">
              <w:t>Ацетилцистеин 200</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Ацетилцистеин 200</w:t>
            </w:r>
          </w:p>
        </w:tc>
        <w:tc>
          <w:tcPr>
            <w:tcW w:w="1216" w:type="dxa"/>
          </w:tcPr>
          <w:p w:rsidR="00682AF5" w:rsidRPr="002B22D4" w:rsidRDefault="00682AF5" w:rsidP="00A71A2E">
            <w:r w:rsidRPr="002B22D4">
              <w:t>часть</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rPr>
                <w:rFonts w:ascii="Calibri" w:hAnsi="Calibri" w:cs="Calibri"/>
                <w:color w:val="000000"/>
                <w:sz w:val="22"/>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1060"/>
            </w:tblGrid>
            <w:tr w:rsidR="00682AF5" w:rsidTr="00332FF7">
              <w:trPr>
                <w:trHeight w:val="315"/>
                <w:tblCellSpacing w:w="0" w:type="dxa"/>
              </w:trPr>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rsidR="00682AF5" w:rsidRDefault="00682AF5" w:rsidP="00332FF7">
                  <w:pPr>
                    <w:jc w:val="center"/>
                    <w:rPr>
                      <w:rFonts w:ascii="Arial LatArm" w:hAnsi="Arial LatArm" w:cs="Calibri"/>
                      <w:color w:val="000000"/>
                    </w:rPr>
                  </w:pPr>
                  <w:r>
                    <w:rPr>
                      <w:rFonts w:ascii="Arial LatArm" w:hAnsi="Arial LatArm" w:cs="Calibri"/>
                      <w:color w:val="000000"/>
                    </w:rPr>
                    <w:t>50</w:t>
                  </w:r>
                </w:p>
              </w:tc>
            </w:tr>
          </w:tbl>
          <w:p w:rsidR="00682AF5" w:rsidRDefault="00682AF5" w:rsidP="00332FF7">
            <w:pPr>
              <w:rPr>
                <w:rFonts w:ascii="Calibri" w:hAnsi="Calibri" w:cs="Calibri"/>
                <w:color w:val="000000"/>
                <w:sz w:val="22"/>
                <w:szCs w:val="22"/>
              </w:rPr>
            </w:pP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16</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33662100</w:t>
            </w:r>
          </w:p>
        </w:tc>
        <w:tc>
          <w:tcPr>
            <w:tcW w:w="1563" w:type="dxa"/>
          </w:tcPr>
          <w:p w:rsidR="00682AF5" w:rsidRPr="00020075" w:rsidRDefault="00682AF5" w:rsidP="00AC5E30">
            <w:r w:rsidRPr="00020075">
              <w:t>Tetrak</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Глазные капли Tetrak</w:t>
            </w:r>
          </w:p>
        </w:tc>
        <w:tc>
          <w:tcPr>
            <w:tcW w:w="1216" w:type="dxa"/>
          </w:tcPr>
          <w:p w:rsidR="00682AF5" w:rsidRPr="002B22D4" w:rsidRDefault="00682AF5" w:rsidP="00A71A2E">
            <w:r w:rsidRPr="002B22D4">
              <w:t>часть</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rPr>
                <w:rFonts w:ascii="Calibri" w:hAnsi="Calibri" w:cs="Calibri"/>
                <w:color w:val="000000"/>
                <w:sz w:val="22"/>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1060"/>
            </w:tblGrid>
            <w:tr w:rsidR="00682AF5" w:rsidTr="00332FF7">
              <w:trPr>
                <w:trHeight w:val="315"/>
                <w:tblCellSpacing w:w="0" w:type="dxa"/>
              </w:trPr>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rsidR="00682AF5" w:rsidRDefault="00682AF5" w:rsidP="00332FF7">
                  <w:pPr>
                    <w:jc w:val="center"/>
                    <w:rPr>
                      <w:rFonts w:ascii="Arial LatArm" w:hAnsi="Arial LatArm" w:cs="Calibri"/>
                      <w:color w:val="000000"/>
                    </w:rPr>
                  </w:pPr>
                  <w:r>
                    <w:rPr>
                      <w:rFonts w:ascii="Arial LatArm" w:hAnsi="Arial LatArm" w:cs="Calibri"/>
                      <w:color w:val="000000"/>
                    </w:rPr>
                    <w:t>10</w:t>
                  </w:r>
                </w:p>
              </w:tc>
            </w:tr>
          </w:tbl>
          <w:p w:rsidR="00682AF5" w:rsidRDefault="00682AF5" w:rsidP="00332FF7">
            <w:pPr>
              <w:rPr>
                <w:rFonts w:ascii="Calibri" w:hAnsi="Calibri" w:cs="Calibri"/>
                <w:color w:val="000000"/>
                <w:sz w:val="22"/>
                <w:szCs w:val="22"/>
              </w:rPr>
            </w:pP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17</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33622810</w:t>
            </w:r>
          </w:p>
        </w:tc>
        <w:tc>
          <w:tcPr>
            <w:tcW w:w="1563" w:type="dxa"/>
          </w:tcPr>
          <w:p w:rsidR="00682AF5" w:rsidRPr="00020075" w:rsidRDefault="00682AF5" w:rsidP="00AC5E30">
            <w:r w:rsidRPr="00020075">
              <w:t>Эналаприл + Гидрохлоротиазид 10 мг + 12,5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20 мг таблетки для внутреннего применения</w:t>
            </w:r>
          </w:p>
        </w:tc>
        <w:tc>
          <w:tcPr>
            <w:tcW w:w="1216" w:type="dxa"/>
          </w:tcPr>
          <w:p w:rsidR="00682AF5" w:rsidRPr="002B22D4" w:rsidRDefault="00682AF5" w:rsidP="00A71A2E">
            <w:r w:rsidRPr="002B22D4">
              <w:t>часть</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3000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18</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33622810</w:t>
            </w:r>
          </w:p>
        </w:tc>
        <w:tc>
          <w:tcPr>
            <w:tcW w:w="1563" w:type="dxa"/>
          </w:tcPr>
          <w:p w:rsidR="00682AF5" w:rsidRPr="00020075" w:rsidRDefault="00682AF5" w:rsidP="00AC5E30">
            <w:r w:rsidRPr="00020075">
              <w:t>Эналаприл + Гидрохлоротиазид 20 мг + 12,5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таблетки по 10 мг</w:t>
            </w:r>
          </w:p>
        </w:tc>
        <w:tc>
          <w:tcPr>
            <w:tcW w:w="1216" w:type="dxa"/>
          </w:tcPr>
          <w:p w:rsidR="00682AF5" w:rsidRPr="002B22D4" w:rsidRDefault="00682AF5" w:rsidP="00A71A2E">
            <w:r w:rsidRPr="002B22D4">
              <w:t>часть</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1000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19</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33616000</w:t>
            </w:r>
          </w:p>
        </w:tc>
        <w:tc>
          <w:tcPr>
            <w:tcW w:w="1563" w:type="dxa"/>
          </w:tcPr>
          <w:p w:rsidR="00682AF5" w:rsidRPr="00020075" w:rsidRDefault="00682AF5" w:rsidP="00AC5E30">
            <w:r w:rsidRPr="00020075">
              <w:t>Кальций, холекальциферол 1000 мг + 22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682AF5">
            <w:r w:rsidRPr="00752622">
              <w:t xml:space="preserve">Кальций 1000 мг + 22 мг </w:t>
            </w:r>
          </w:p>
        </w:tc>
        <w:tc>
          <w:tcPr>
            <w:tcW w:w="1216" w:type="dxa"/>
          </w:tcPr>
          <w:p w:rsidR="00682AF5" w:rsidRPr="002B22D4" w:rsidRDefault="00682AF5" w:rsidP="00A71A2E">
            <w:r w:rsidRPr="002B22D4">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1500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20</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33616000</w:t>
            </w:r>
          </w:p>
        </w:tc>
        <w:tc>
          <w:tcPr>
            <w:tcW w:w="1563" w:type="dxa"/>
          </w:tcPr>
          <w:p w:rsidR="00682AF5" w:rsidRPr="00020075" w:rsidRDefault="00682AF5" w:rsidP="00AC5E30">
            <w:r w:rsidRPr="00020075">
              <w:t>Токоферола ацетат 100 мг N10</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корекальциферола</w:t>
            </w:r>
          </w:p>
        </w:tc>
        <w:tc>
          <w:tcPr>
            <w:tcW w:w="1216" w:type="dxa"/>
          </w:tcPr>
          <w:p w:rsidR="00682AF5" w:rsidRPr="002B22D4" w:rsidRDefault="00682AF5" w:rsidP="00A71A2E">
            <w:r w:rsidRPr="002B22D4">
              <w:t>капсула</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Calibri" w:hAnsi="Calibri" w:cs="Calibri"/>
                <w:color w:val="000000"/>
              </w:rPr>
            </w:pPr>
            <w:r>
              <w:rPr>
                <w:rFonts w:ascii="Calibri" w:hAnsi="Calibri" w:cs="Calibri"/>
                <w:color w:val="000000"/>
              </w:rPr>
              <w:t>500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21</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33622200</w:t>
            </w:r>
          </w:p>
        </w:tc>
        <w:tc>
          <w:tcPr>
            <w:tcW w:w="1563" w:type="dxa"/>
          </w:tcPr>
          <w:p w:rsidR="00682AF5" w:rsidRPr="00020075" w:rsidRDefault="00682AF5" w:rsidP="00AC5E30">
            <w:r w:rsidRPr="00020075">
              <w:t>лозартан + гидрохлоротиазид 100 / 12,5 N28</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682AF5">
            <w:r w:rsidRPr="00752622">
              <w:t xml:space="preserve">Токоферол ацетат 100 мг </w:t>
            </w:r>
          </w:p>
        </w:tc>
        <w:tc>
          <w:tcPr>
            <w:tcW w:w="1216" w:type="dxa"/>
          </w:tcPr>
          <w:p w:rsidR="00682AF5" w:rsidRPr="002B22D4" w:rsidRDefault="00682AF5" w:rsidP="00A71A2E">
            <w:r w:rsidRPr="002B22D4">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tbl>
            <w:tblPr>
              <w:tblW w:w="1060" w:type="dxa"/>
              <w:tblCellSpacing w:w="0" w:type="dxa"/>
              <w:tblLayout w:type="fixed"/>
              <w:tblCellMar>
                <w:left w:w="0" w:type="dxa"/>
                <w:right w:w="0" w:type="dxa"/>
              </w:tblCellMar>
              <w:tblLook w:val="04A0" w:firstRow="1" w:lastRow="0" w:firstColumn="1" w:lastColumn="0" w:noHBand="0" w:noVBand="1"/>
            </w:tblPr>
            <w:tblGrid>
              <w:gridCol w:w="1060"/>
            </w:tblGrid>
            <w:tr w:rsidR="00682AF5" w:rsidTr="00332FF7">
              <w:trPr>
                <w:trHeight w:val="315"/>
                <w:tblCellSpacing w:w="0" w:type="dxa"/>
              </w:trPr>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rsidR="00682AF5" w:rsidRDefault="00682AF5" w:rsidP="00332FF7">
                  <w:pPr>
                    <w:jc w:val="center"/>
                    <w:rPr>
                      <w:rFonts w:ascii="Calibri" w:hAnsi="Calibri" w:cs="Calibri"/>
                      <w:color w:val="000000"/>
                    </w:rPr>
                  </w:pPr>
                  <w:r>
                    <w:rPr>
                      <w:rFonts w:ascii="Calibri" w:hAnsi="Calibri" w:cs="Calibri"/>
                      <w:color w:val="000000"/>
                    </w:rPr>
                    <w:t>500</w:t>
                  </w:r>
                </w:p>
              </w:tc>
            </w:tr>
          </w:tbl>
          <w:p w:rsidR="00682AF5" w:rsidRDefault="00682AF5" w:rsidP="00332FF7">
            <w:pPr>
              <w:rPr>
                <w:rFonts w:ascii="Calibri" w:hAnsi="Calibri" w:cs="Calibri"/>
                <w:color w:val="000000"/>
                <w:sz w:val="22"/>
                <w:szCs w:val="22"/>
              </w:rPr>
            </w:pP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22</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33691209</w:t>
            </w:r>
          </w:p>
        </w:tc>
        <w:tc>
          <w:tcPr>
            <w:tcW w:w="1563" w:type="dxa"/>
          </w:tcPr>
          <w:p w:rsidR="00682AF5" w:rsidRPr="00020075" w:rsidRDefault="00682AF5" w:rsidP="00AC5E30">
            <w:r w:rsidRPr="00020075">
              <w:t>Тамсулозин 4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таблетки</w:t>
            </w:r>
          </w:p>
        </w:tc>
        <w:tc>
          <w:tcPr>
            <w:tcW w:w="1216" w:type="dxa"/>
          </w:tcPr>
          <w:p w:rsidR="00682AF5" w:rsidRPr="002B22D4" w:rsidRDefault="00682AF5" w:rsidP="00A71A2E">
            <w:r w:rsidRPr="002B22D4">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Calibri" w:hAnsi="Calibri" w:cs="Calibri"/>
                <w:color w:val="000000"/>
              </w:rPr>
            </w:pPr>
            <w:r>
              <w:rPr>
                <w:rFonts w:ascii="Calibri" w:hAnsi="Calibri" w:cs="Calibri"/>
                <w:color w:val="000000"/>
              </w:rPr>
              <w:t>1500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23</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33651131</w:t>
            </w:r>
          </w:p>
        </w:tc>
        <w:tc>
          <w:tcPr>
            <w:tcW w:w="1563" w:type="dxa"/>
          </w:tcPr>
          <w:p w:rsidR="00682AF5" w:rsidRPr="00020075" w:rsidRDefault="00682AF5" w:rsidP="00AC5E30">
            <w:r w:rsidRPr="00020075">
              <w:t>Цефепим 1000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r w:rsidRPr="00752622">
              <w:t xml:space="preserve">Лозартан 100 мг + гидрохлоротиазид в </w:t>
            </w:r>
            <w:r w:rsidRPr="00752622">
              <w:lastRenderedPageBreak/>
              <w:t>таблетках по 12,5 мг для внутреннего применения</w:t>
            </w:r>
          </w:p>
        </w:tc>
        <w:tc>
          <w:tcPr>
            <w:tcW w:w="1216" w:type="dxa"/>
          </w:tcPr>
          <w:p w:rsidR="00682AF5" w:rsidRPr="002B22D4" w:rsidRDefault="00682AF5" w:rsidP="00A71A2E">
            <w:r w:rsidRPr="002B22D4">
              <w:lastRenderedPageBreak/>
              <w:t>порошок</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Calibri" w:hAnsi="Calibri" w:cs="Calibri"/>
                <w:color w:val="000000"/>
              </w:rPr>
            </w:pPr>
            <w:r>
              <w:rPr>
                <w:rFonts w:ascii="Calibri" w:hAnsi="Calibri" w:cs="Calibri"/>
                <w:color w:val="000000"/>
              </w:rPr>
              <w:t>200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200DF2">
        <w:trPr>
          <w:trHeight w:val="246"/>
        </w:trPr>
        <w:tc>
          <w:tcPr>
            <w:tcW w:w="1006" w:type="dxa"/>
            <w:vAlign w:val="center"/>
          </w:tcPr>
          <w:p w:rsidR="00682AF5" w:rsidRPr="00D44084" w:rsidRDefault="00682AF5"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24</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33651129</w:t>
            </w:r>
          </w:p>
        </w:tc>
        <w:tc>
          <w:tcPr>
            <w:tcW w:w="1563" w:type="dxa"/>
          </w:tcPr>
          <w:p w:rsidR="00682AF5" w:rsidRDefault="00682AF5" w:rsidP="00AC5E30">
            <w:r w:rsidRPr="00020075">
              <w:t>Левофлоксацин 500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752622" w:rsidRDefault="00682AF5" w:rsidP="00A5088B"/>
        </w:tc>
        <w:tc>
          <w:tcPr>
            <w:tcW w:w="1216" w:type="dxa"/>
          </w:tcPr>
          <w:p w:rsidR="00682AF5" w:rsidRDefault="00682AF5" w:rsidP="00A71A2E">
            <w:r w:rsidRPr="002B22D4">
              <w:t>таблетка</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Calibri" w:hAnsi="Calibri" w:cs="Calibri"/>
                <w:color w:val="000000"/>
              </w:rPr>
            </w:pPr>
            <w:r>
              <w:rPr>
                <w:rFonts w:ascii="Calibri" w:hAnsi="Calibri" w:cs="Calibri"/>
                <w:color w:val="000000"/>
              </w:rPr>
              <w:t>500</w:t>
            </w:r>
          </w:p>
        </w:tc>
        <w:tc>
          <w:tcPr>
            <w:tcW w:w="1081" w:type="dxa"/>
          </w:tcPr>
          <w:p w:rsidR="00682AF5" w:rsidRDefault="00682AF5">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C84F92">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AC5E30" w:rsidRPr="008A5925" w:rsidTr="00AC5E30">
        <w:trPr>
          <w:trHeight w:val="246"/>
        </w:trPr>
        <w:tc>
          <w:tcPr>
            <w:tcW w:w="15829" w:type="dxa"/>
            <w:gridSpan w:val="12"/>
            <w:vAlign w:val="center"/>
          </w:tcPr>
          <w:p w:rsidR="00AC5E30" w:rsidRPr="008A5925" w:rsidRDefault="00AC5E30" w:rsidP="00713D44">
            <w:pPr>
              <w:jc w:val="center"/>
              <w:rPr>
                <w:rFonts w:ascii="Arial LatArm" w:hAnsi="Arial LatArm"/>
                <w:sz w:val="18"/>
                <w:szCs w:val="18"/>
              </w:rPr>
            </w:pPr>
            <w:r w:rsidRPr="004165B6">
              <w:rPr>
                <w:b/>
              </w:rPr>
              <w:t>Аптечные средства</w:t>
            </w: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bookmarkStart w:id="1" w:name="_GoBack"/>
            <w:bookmarkEnd w:id="1"/>
            <w:r>
              <w:rPr>
                <w:rFonts w:ascii="Arial LatArm" w:hAnsi="Arial LatArm" w:cs="Calibri"/>
                <w:color w:val="000000"/>
                <w:sz w:val="20"/>
                <w:szCs w:val="20"/>
                <w:lang w:val="en-US"/>
              </w:rPr>
              <w:t>25</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33642310</w:t>
            </w:r>
          </w:p>
        </w:tc>
        <w:tc>
          <w:tcPr>
            <w:tcW w:w="1563" w:type="dxa"/>
          </w:tcPr>
          <w:p w:rsidR="00682AF5" w:rsidRPr="00CA2290" w:rsidRDefault="00682AF5" w:rsidP="00AC5E30">
            <w:r w:rsidRPr="00CA2290">
              <w:t>Левотирокс 50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5C3B8B" w:rsidRDefault="00682AF5" w:rsidP="000115C7">
            <w:r w:rsidRPr="005C3B8B">
              <w:t>Левотирокс 50 мг, препараты</w:t>
            </w:r>
          </w:p>
        </w:tc>
        <w:tc>
          <w:tcPr>
            <w:tcW w:w="1216" w:type="dxa"/>
          </w:tcPr>
          <w:p w:rsidR="00682AF5" w:rsidRPr="00655229" w:rsidRDefault="00682AF5" w:rsidP="003A4472">
            <w:r w:rsidRPr="00655229">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500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t>26</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33612300</w:t>
            </w:r>
          </w:p>
        </w:tc>
        <w:tc>
          <w:tcPr>
            <w:tcW w:w="1563" w:type="dxa"/>
          </w:tcPr>
          <w:p w:rsidR="00682AF5" w:rsidRPr="00CA2290" w:rsidRDefault="00682AF5" w:rsidP="00AC5E30">
            <w:r w:rsidRPr="00CA2290">
              <w:t>Панкреатин 400</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5C3B8B" w:rsidRDefault="00682AF5" w:rsidP="000115C7">
            <w:r w:rsidRPr="005C3B8B">
              <w:t>панкреатин</w:t>
            </w:r>
          </w:p>
        </w:tc>
        <w:tc>
          <w:tcPr>
            <w:tcW w:w="1216" w:type="dxa"/>
          </w:tcPr>
          <w:p w:rsidR="00682AF5" w:rsidRPr="00655229" w:rsidRDefault="00682AF5" w:rsidP="003A4472">
            <w:r w:rsidRPr="00655229">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color w:val="000000"/>
              </w:rPr>
            </w:pPr>
            <w:r>
              <w:rPr>
                <w:color w:val="000000"/>
              </w:rPr>
              <w:t>360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t>27</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33622140</w:t>
            </w:r>
          </w:p>
        </w:tc>
        <w:tc>
          <w:tcPr>
            <w:tcW w:w="1563" w:type="dxa"/>
          </w:tcPr>
          <w:p w:rsidR="00682AF5" w:rsidRPr="00CA2290" w:rsidRDefault="00682AF5" w:rsidP="00AC5E30">
            <w:r w:rsidRPr="00CA2290">
              <w:t>Изосорбид динитрат 20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5C3B8B" w:rsidRDefault="00682AF5" w:rsidP="000115C7">
            <w:r w:rsidRPr="005C3B8B">
              <w:t>Изосорбид динитрат в течение 20 мин</w:t>
            </w:r>
          </w:p>
        </w:tc>
        <w:tc>
          <w:tcPr>
            <w:tcW w:w="1216" w:type="dxa"/>
          </w:tcPr>
          <w:p w:rsidR="00682AF5" w:rsidRPr="00655229" w:rsidRDefault="00682AF5" w:rsidP="003A4472">
            <w:r w:rsidRPr="00655229">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color w:val="000000"/>
              </w:rPr>
            </w:pPr>
            <w:r>
              <w:rPr>
                <w:color w:val="000000"/>
              </w:rPr>
              <w:t>360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t>28</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33632120</w:t>
            </w:r>
          </w:p>
        </w:tc>
        <w:tc>
          <w:tcPr>
            <w:tcW w:w="1563" w:type="dxa"/>
          </w:tcPr>
          <w:p w:rsidR="00682AF5" w:rsidRPr="00CA2290" w:rsidRDefault="00682AF5" w:rsidP="00AC5E30">
            <w:r w:rsidRPr="00CA2290">
              <w:t>Кетопрофен</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5C3B8B" w:rsidRDefault="00682AF5" w:rsidP="000115C7">
            <w:r w:rsidRPr="005C3B8B">
              <w:t>Кетопрофен</w:t>
            </w:r>
          </w:p>
        </w:tc>
        <w:tc>
          <w:tcPr>
            <w:tcW w:w="1216" w:type="dxa"/>
          </w:tcPr>
          <w:p w:rsidR="00682AF5" w:rsidRPr="00655229" w:rsidRDefault="00682AF5" w:rsidP="003A4472">
            <w:r w:rsidRPr="00655229">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color w:val="000000"/>
              </w:rPr>
            </w:pPr>
            <w:r>
              <w:rPr>
                <w:color w:val="000000"/>
              </w:rPr>
              <w:t>500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t>29</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33611000</w:t>
            </w:r>
          </w:p>
        </w:tc>
        <w:tc>
          <w:tcPr>
            <w:tcW w:w="1563" w:type="dxa"/>
          </w:tcPr>
          <w:p w:rsidR="00682AF5" w:rsidRPr="00CA2290" w:rsidRDefault="00682AF5" w:rsidP="00AC5E30">
            <w:r w:rsidRPr="00CA2290">
              <w:t>ранитидин</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5C3B8B" w:rsidRDefault="00682AF5" w:rsidP="000115C7">
            <w:r w:rsidRPr="005C3B8B">
              <w:t>Таблетки по 150 мг</w:t>
            </w:r>
          </w:p>
        </w:tc>
        <w:tc>
          <w:tcPr>
            <w:tcW w:w="1216" w:type="dxa"/>
          </w:tcPr>
          <w:p w:rsidR="00682AF5" w:rsidRPr="00655229" w:rsidRDefault="00682AF5" w:rsidP="003A4472">
            <w:r w:rsidRPr="00655229">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color w:val="000000"/>
              </w:rPr>
            </w:pPr>
            <w:r>
              <w:rPr>
                <w:color w:val="000000"/>
              </w:rPr>
              <w:t>200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t>30</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33632130</w:t>
            </w:r>
          </w:p>
        </w:tc>
        <w:tc>
          <w:tcPr>
            <w:tcW w:w="1563" w:type="dxa"/>
          </w:tcPr>
          <w:p w:rsidR="00682AF5" w:rsidRPr="00CA2290" w:rsidRDefault="00682AF5" w:rsidP="00AC5E30">
            <w:r w:rsidRPr="00CA2290">
              <w:t>Дилофенак эмульсия 1% 20 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5C3B8B" w:rsidRDefault="00682AF5" w:rsidP="000115C7">
            <w:r w:rsidRPr="005C3B8B">
              <w:t>Дилофенак эмульсия 1% 20 г</w:t>
            </w:r>
          </w:p>
        </w:tc>
        <w:tc>
          <w:tcPr>
            <w:tcW w:w="1216" w:type="dxa"/>
          </w:tcPr>
          <w:p w:rsidR="00682AF5" w:rsidRPr="00655229" w:rsidRDefault="00682AF5" w:rsidP="003A4472">
            <w:r w:rsidRPr="00655229">
              <w:t>часть</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color w:val="000000"/>
              </w:rPr>
            </w:pPr>
            <w:r>
              <w:rPr>
                <w:color w:val="000000"/>
              </w:rPr>
              <w:t>20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t>31</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33621150</w:t>
            </w:r>
          </w:p>
        </w:tc>
        <w:tc>
          <w:tcPr>
            <w:tcW w:w="1563" w:type="dxa"/>
          </w:tcPr>
          <w:p w:rsidR="00682AF5" w:rsidRPr="00CA2290" w:rsidRDefault="00682AF5" w:rsidP="00AC5E30">
            <w:r w:rsidRPr="00CA2290">
              <w:t>Клопидогрел 75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5C3B8B" w:rsidRDefault="00682AF5" w:rsidP="000115C7">
            <w:r w:rsidRPr="005C3B8B">
              <w:t>Клопидогрел в таблетках по 75 мг</w:t>
            </w:r>
          </w:p>
        </w:tc>
        <w:tc>
          <w:tcPr>
            <w:tcW w:w="1216" w:type="dxa"/>
          </w:tcPr>
          <w:p w:rsidR="00682AF5" w:rsidRPr="00655229" w:rsidRDefault="00682AF5" w:rsidP="003A4472">
            <w:r w:rsidRPr="00655229">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1000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t>32</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33622810</w:t>
            </w:r>
          </w:p>
        </w:tc>
        <w:tc>
          <w:tcPr>
            <w:tcW w:w="1563" w:type="dxa"/>
          </w:tcPr>
          <w:p w:rsidR="00682AF5" w:rsidRPr="00CA2290" w:rsidRDefault="00682AF5" w:rsidP="00AC5E30">
            <w:r w:rsidRPr="00CA2290">
              <w:t>Эналаприл + Гидрохлоротиазид 10 мг + 12,5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5C3B8B" w:rsidRDefault="00682AF5" w:rsidP="000115C7">
            <w:r w:rsidRPr="005C3B8B">
              <w:t>20 мг таблетки для внутреннего применения</w:t>
            </w:r>
          </w:p>
        </w:tc>
        <w:tc>
          <w:tcPr>
            <w:tcW w:w="1216" w:type="dxa"/>
          </w:tcPr>
          <w:p w:rsidR="00682AF5" w:rsidRPr="00655229" w:rsidRDefault="00682AF5" w:rsidP="003A4472">
            <w:r w:rsidRPr="00655229">
              <w:t>часть</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500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t>33</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33616000</w:t>
            </w:r>
          </w:p>
        </w:tc>
        <w:tc>
          <w:tcPr>
            <w:tcW w:w="1563" w:type="dxa"/>
          </w:tcPr>
          <w:p w:rsidR="00682AF5" w:rsidRPr="00CA2290" w:rsidRDefault="00682AF5" w:rsidP="00AC5E30">
            <w:r w:rsidRPr="00CA2290">
              <w:t xml:space="preserve">Кальций, </w:t>
            </w:r>
            <w:r w:rsidRPr="00CA2290">
              <w:lastRenderedPageBreak/>
              <w:t>холекальциферол 1000 мг + 22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5C3B8B" w:rsidRDefault="00682AF5" w:rsidP="00B474AC">
            <w:r w:rsidRPr="005C3B8B">
              <w:t xml:space="preserve">Внутренние </w:t>
            </w:r>
            <w:r w:rsidRPr="005C3B8B">
              <w:lastRenderedPageBreak/>
              <w:t xml:space="preserve">таблетки кальция 1000 мг + </w:t>
            </w:r>
          </w:p>
        </w:tc>
        <w:tc>
          <w:tcPr>
            <w:tcW w:w="1216" w:type="dxa"/>
          </w:tcPr>
          <w:p w:rsidR="00682AF5" w:rsidRPr="00655229" w:rsidRDefault="00682AF5" w:rsidP="003A4472">
            <w:r w:rsidRPr="00655229">
              <w:lastRenderedPageBreak/>
              <w:t>часть</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Arial LatArm" w:hAnsi="Arial LatArm" w:cs="Calibri"/>
                <w:color w:val="000000"/>
              </w:rPr>
            </w:pPr>
            <w:r>
              <w:rPr>
                <w:rFonts w:ascii="Arial LatArm" w:hAnsi="Arial LatArm" w:cs="Calibri"/>
                <w:color w:val="000000"/>
              </w:rPr>
              <w:t>800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lastRenderedPageBreak/>
              <w:t>Норагавит 8, д 10</w:t>
            </w:r>
          </w:p>
        </w:tc>
        <w:tc>
          <w:tcPr>
            <w:tcW w:w="1175" w:type="dxa"/>
            <w:vAlign w:val="center"/>
          </w:tcPr>
          <w:p w:rsidR="00682AF5" w:rsidRDefault="00682AF5" w:rsidP="00332FF7">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lastRenderedPageBreak/>
              <w:t>34</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33622700</w:t>
            </w:r>
          </w:p>
        </w:tc>
        <w:tc>
          <w:tcPr>
            <w:tcW w:w="1563" w:type="dxa"/>
          </w:tcPr>
          <w:p w:rsidR="00682AF5" w:rsidRPr="00CA2290" w:rsidRDefault="00682AF5" w:rsidP="00AC5E30">
            <w:r w:rsidRPr="00CA2290">
              <w:t>Периндоприл + индапамид + амлодипин 8 / 2.5 / 10N30</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FD5678" w:rsidRDefault="00682AF5" w:rsidP="00713D44">
            <w:r w:rsidRPr="005C3B8B">
              <w:t>холекальциферол 22 мг</w:t>
            </w:r>
          </w:p>
        </w:tc>
        <w:tc>
          <w:tcPr>
            <w:tcW w:w="1216" w:type="dxa"/>
          </w:tcPr>
          <w:p w:rsidR="00682AF5" w:rsidRPr="00655229" w:rsidRDefault="00682AF5" w:rsidP="003A4472">
            <w:r w:rsidRPr="00655229">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Calibri" w:hAnsi="Calibri" w:cs="Calibri"/>
                <w:color w:val="000000"/>
              </w:rPr>
            </w:pPr>
            <w:r>
              <w:rPr>
                <w:rFonts w:ascii="Calibri" w:hAnsi="Calibri" w:cs="Calibri"/>
                <w:color w:val="000000"/>
              </w:rPr>
              <w:t>1000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t>35</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33691209</w:t>
            </w:r>
          </w:p>
        </w:tc>
        <w:tc>
          <w:tcPr>
            <w:tcW w:w="1563" w:type="dxa"/>
          </w:tcPr>
          <w:p w:rsidR="00682AF5" w:rsidRPr="00CA2290" w:rsidRDefault="00682AF5" w:rsidP="00AC5E30">
            <w:r w:rsidRPr="00CA2290">
              <w:t>Тамсулозин 4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2966FC" w:rsidRDefault="00682AF5" w:rsidP="00123C60">
            <w:r w:rsidRPr="002966FC">
              <w:t>4 мг внутривенные таблетки</w:t>
            </w:r>
          </w:p>
        </w:tc>
        <w:tc>
          <w:tcPr>
            <w:tcW w:w="1216" w:type="dxa"/>
          </w:tcPr>
          <w:p w:rsidR="00682AF5" w:rsidRPr="00655229" w:rsidRDefault="00682AF5" w:rsidP="003A4472">
            <w:r w:rsidRPr="00655229">
              <w:t>пилюля</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Calibri" w:hAnsi="Calibri" w:cs="Calibri"/>
                <w:color w:val="000000"/>
              </w:rPr>
            </w:pPr>
            <w:r>
              <w:rPr>
                <w:rFonts w:ascii="Calibri" w:hAnsi="Calibri" w:cs="Calibri"/>
                <w:color w:val="000000"/>
              </w:rPr>
              <w:t>1000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t>36</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33651131</w:t>
            </w:r>
          </w:p>
        </w:tc>
        <w:tc>
          <w:tcPr>
            <w:tcW w:w="1563" w:type="dxa"/>
          </w:tcPr>
          <w:p w:rsidR="00682AF5" w:rsidRPr="00CA2290" w:rsidRDefault="00682AF5" w:rsidP="00AC5E30">
            <w:r w:rsidRPr="00CA2290">
              <w:t>Цефепим 1000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Pr="002966FC" w:rsidRDefault="00682AF5" w:rsidP="00123C60">
            <w:r w:rsidRPr="002966FC">
              <w:t>1000 мг инъекционный порошок</w:t>
            </w:r>
          </w:p>
        </w:tc>
        <w:tc>
          <w:tcPr>
            <w:tcW w:w="1216" w:type="dxa"/>
          </w:tcPr>
          <w:p w:rsidR="00682AF5" w:rsidRPr="00655229" w:rsidRDefault="00682AF5" w:rsidP="003A4472">
            <w:r w:rsidRPr="00655229">
              <w:t>порошок</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Calibri" w:hAnsi="Calibri" w:cs="Calibri"/>
                <w:color w:val="000000"/>
              </w:rPr>
            </w:pPr>
            <w:r>
              <w:rPr>
                <w:rFonts w:ascii="Calibri" w:hAnsi="Calibri" w:cs="Calibri"/>
                <w:color w:val="000000"/>
              </w:rPr>
              <w:t>100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682AF5" w:rsidRPr="008A5925" w:rsidTr="0049017D">
        <w:trPr>
          <w:trHeight w:val="246"/>
        </w:trPr>
        <w:tc>
          <w:tcPr>
            <w:tcW w:w="1006" w:type="dxa"/>
            <w:vAlign w:val="center"/>
          </w:tcPr>
          <w:p w:rsidR="00682AF5" w:rsidRPr="00AC5E30" w:rsidRDefault="00682AF5" w:rsidP="00713D44">
            <w:pPr>
              <w:jc w:val="center"/>
              <w:rPr>
                <w:rFonts w:ascii="Arial LatArm" w:hAnsi="Arial LatArm" w:cs="Calibri"/>
                <w:color w:val="000000"/>
                <w:sz w:val="20"/>
                <w:szCs w:val="20"/>
                <w:lang w:val="en-US"/>
              </w:rPr>
            </w:pPr>
            <w:r>
              <w:rPr>
                <w:rFonts w:ascii="Arial LatArm" w:hAnsi="Arial LatArm" w:cs="Calibri"/>
                <w:color w:val="000000"/>
                <w:sz w:val="20"/>
                <w:szCs w:val="20"/>
                <w:lang w:val="en-US"/>
              </w:rPr>
              <w:t>37</w:t>
            </w:r>
          </w:p>
        </w:tc>
        <w:tc>
          <w:tcPr>
            <w:tcW w:w="1968" w:type="dxa"/>
            <w:vAlign w:val="center"/>
          </w:tcPr>
          <w:p w:rsidR="00682AF5" w:rsidRPr="0021102B" w:rsidRDefault="00682AF5" w:rsidP="00332FF7">
            <w:pPr>
              <w:jc w:val="center"/>
              <w:rPr>
                <w:rFonts w:ascii="GHEA Grapalat" w:hAnsi="GHEA Grapalat" w:cs="Calibri"/>
                <w:color w:val="000000"/>
                <w:sz w:val="20"/>
                <w:szCs w:val="20"/>
              </w:rPr>
            </w:pPr>
            <w:r w:rsidRPr="0021102B">
              <w:rPr>
                <w:rFonts w:ascii="GHEA Grapalat" w:hAnsi="GHEA Grapalat" w:cs="Calibri"/>
                <w:color w:val="000000"/>
                <w:sz w:val="20"/>
                <w:szCs w:val="20"/>
              </w:rPr>
              <w:t>33651129</w:t>
            </w:r>
          </w:p>
        </w:tc>
        <w:tc>
          <w:tcPr>
            <w:tcW w:w="1563" w:type="dxa"/>
          </w:tcPr>
          <w:p w:rsidR="00682AF5" w:rsidRDefault="00682AF5" w:rsidP="00AC5E30">
            <w:r w:rsidRPr="00CA2290">
              <w:t>Левофлоксацин 500 мг</w:t>
            </w:r>
          </w:p>
        </w:tc>
        <w:tc>
          <w:tcPr>
            <w:tcW w:w="992" w:type="dxa"/>
            <w:vAlign w:val="center"/>
          </w:tcPr>
          <w:p w:rsidR="00682AF5" w:rsidRPr="008A5925" w:rsidRDefault="00682AF5" w:rsidP="00713D44">
            <w:pPr>
              <w:jc w:val="center"/>
              <w:rPr>
                <w:rFonts w:ascii="Arial LatArm" w:hAnsi="Arial LatArm"/>
                <w:sz w:val="18"/>
                <w:szCs w:val="18"/>
              </w:rPr>
            </w:pPr>
          </w:p>
        </w:tc>
        <w:tc>
          <w:tcPr>
            <w:tcW w:w="1701" w:type="dxa"/>
          </w:tcPr>
          <w:p w:rsidR="00682AF5" w:rsidRDefault="00682AF5" w:rsidP="00123C60">
            <w:r w:rsidRPr="002966FC">
              <w:t>500 мг внутривенно</w:t>
            </w:r>
          </w:p>
        </w:tc>
        <w:tc>
          <w:tcPr>
            <w:tcW w:w="1216" w:type="dxa"/>
          </w:tcPr>
          <w:p w:rsidR="00682AF5" w:rsidRDefault="00682AF5" w:rsidP="003A4472">
            <w:r w:rsidRPr="00655229">
              <w:t>таблетка</w:t>
            </w:r>
          </w:p>
        </w:tc>
        <w:tc>
          <w:tcPr>
            <w:tcW w:w="1160" w:type="dxa"/>
            <w:vAlign w:val="center"/>
          </w:tcPr>
          <w:p w:rsidR="00682AF5" w:rsidRPr="00A826A1" w:rsidRDefault="00682AF5" w:rsidP="00AC5E30">
            <w:pPr>
              <w:jc w:val="center"/>
              <w:rPr>
                <w:rFonts w:ascii="GHEA Grapalat" w:hAnsi="GHEA Grapalat"/>
                <w:sz w:val="18"/>
              </w:rPr>
            </w:pPr>
          </w:p>
        </w:tc>
        <w:tc>
          <w:tcPr>
            <w:tcW w:w="884" w:type="dxa"/>
            <w:vAlign w:val="center"/>
          </w:tcPr>
          <w:p w:rsidR="00682AF5" w:rsidRPr="00A826A1" w:rsidRDefault="00682AF5" w:rsidP="00AC5E30">
            <w:pPr>
              <w:jc w:val="center"/>
              <w:rPr>
                <w:rFonts w:ascii="GHEA Grapalat" w:hAnsi="GHEA Grapalat"/>
                <w:sz w:val="18"/>
              </w:rPr>
            </w:pPr>
          </w:p>
        </w:tc>
        <w:tc>
          <w:tcPr>
            <w:tcW w:w="1431" w:type="dxa"/>
            <w:vAlign w:val="bottom"/>
          </w:tcPr>
          <w:p w:rsidR="00682AF5" w:rsidRDefault="00682AF5" w:rsidP="00332FF7">
            <w:pPr>
              <w:jc w:val="center"/>
              <w:rPr>
                <w:rFonts w:ascii="Calibri" w:hAnsi="Calibri" w:cs="Calibri"/>
                <w:color w:val="000000"/>
              </w:rPr>
            </w:pPr>
            <w:r>
              <w:rPr>
                <w:rFonts w:ascii="Calibri" w:hAnsi="Calibri" w:cs="Calibri"/>
                <w:color w:val="000000"/>
              </w:rPr>
              <w:t>300</w:t>
            </w:r>
          </w:p>
        </w:tc>
        <w:tc>
          <w:tcPr>
            <w:tcW w:w="1081" w:type="dxa"/>
          </w:tcPr>
          <w:p w:rsidR="00682AF5" w:rsidRDefault="00682AF5" w:rsidP="00332FF7">
            <w:r w:rsidRPr="00842FA5">
              <w:rPr>
                <w:rFonts w:ascii="Arial" w:hAnsi="Arial" w:cs="Arial"/>
                <w:sz w:val="18"/>
                <w:szCs w:val="18"/>
              </w:rPr>
              <w:t>Г.</w:t>
            </w:r>
            <w:r w:rsidRPr="00842FA5">
              <w:rPr>
                <w:rFonts w:ascii="Arial" w:hAnsi="Arial" w:cs="Arial"/>
                <w:sz w:val="18"/>
                <w:szCs w:val="18"/>
                <w:lang w:val="en-US"/>
              </w:rPr>
              <w:t xml:space="preserve">Ереван , </w:t>
            </w:r>
            <w:r>
              <w:rPr>
                <w:rFonts w:ascii="Arial" w:hAnsi="Arial" w:cs="Arial"/>
                <w:sz w:val="18"/>
                <w:szCs w:val="18"/>
                <w:lang w:val="en-US"/>
              </w:rPr>
              <w:t>Норагавит 8, д 10</w:t>
            </w:r>
          </w:p>
        </w:tc>
        <w:tc>
          <w:tcPr>
            <w:tcW w:w="1175" w:type="dxa"/>
            <w:vAlign w:val="center"/>
          </w:tcPr>
          <w:p w:rsidR="00682AF5" w:rsidRDefault="00682AF5" w:rsidP="00332FF7">
            <w:pPr>
              <w:jc w:val="center"/>
            </w:pPr>
            <w:r w:rsidRPr="001C2612">
              <w:rPr>
                <w:rFonts w:ascii="Arial" w:hAnsi="Arial" w:cs="Arial"/>
                <w:sz w:val="18"/>
                <w:szCs w:val="18"/>
              </w:rPr>
              <w:t>Согласно заказу</w:t>
            </w:r>
          </w:p>
        </w:tc>
        <w:tc>
          <w:tcPr>
            <w:tcW w:w="1652" w:type="dxa"/>
            <w:vAlign w:val="center"/>
          </w:tcPr>
          <w:p w:rsidR="00682AF5" w:rsidRPr="008A5925" w:rsidRDefault="00682AF5" w:rsidP="00713D44">
            <w:pPr>
              <w:jc w:val="center"/>
              <w:rPr>
                <w:rFonts w:ascii="Arial LatArm" w:hAnsi="Arial LatArm"/>
                <w:sz w:val="18"/>
                <w:szCs w:val="18"/>
              </w:rPr>
            </w:pPr>
          </w:p>
        </w:tc>
      </w:tr>
      <w:tr w:rsidR="00C84F92" w:rsidRPr="008A5925" w:rsidTr="00C84F92">
        <w:trPr>
          <w:trHeight w:val="740"/>
        </w:trPr>
        <w:tc>
          <w:tcPr>
            <w:tcW w:w="15829" w:type="dxa"/>
            <w:gridSpan w:val="12"/>
            <w:vAlign w:val="center"/>
          </w:tcPr>
          <w:p w:rsidR="00C84F92" w:rsidRPr="00C84F92" w:rsidRDefault="00C84F92" w:rsidP="00C84F92">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A3A" w:rsidRDefault="001C4A3A">
      <w:r>
        <w:separator/>
      </w:r>
    </w:p>
  </w:endnote>
  <w:endnote w:type="continuationSeparator" w:id="0">
    <w:p w:rsidR="001C4A3A" w:rsidRDefault="001C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AC5E30" w:rsidRPr="00C861E9" w:rsidRDefault="00AC5E3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82AF5">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A3A" w:rsidRDefault="001C4A3A">
      <w:r>
        <w:separator/>
      </w:r>
    </w:p>
  </w:footnote>
  <w:footnote w:type="continuationSeparator" w:id="0">
    <w:p w:rsidR="001C4A3A" w:rsidRDefault="001C4A3A">
      <w:r>
        <w:continuationSeparator/>
      </w:r>
    </w:p>
  </w:footnote>
  <w:footnote w:id="1">
    <w:p w:rsidR="00AC5E30" w:rsidRPr="008842CE" w:rsidRDefault="00AC5E3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C5E30" w:rsidRPr="00541313" w:rsidRDefault="00AC5E3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C5E30" w:rsidRDefault="00AC5E3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C5E30" w:rsidRDefault="00AC5E3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AC5E30" w:rsidRDefault="00AC5E3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C5E30" w:rsidRPr="00D3436F" w:rsidRDefault="00AC5E3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C5E30" w:rsidRPr="008842CE" w:rsidRDefault="00AC5E30" w:rsidP="001831C4">
      <w:pPr>
        <w:pStyle w:val="FootnoteText"/>
        <w:widowControl w:val="0"/>
        <w:jc w:val="both"/>
        <w:rPr>
          <w:rFonts w:ascii="GHEA Grapalat" w:hAnsi="GHEA Grapalat"/>
          <w:lang w:val="af-ZA"/>
        </w:rPr>
      </w:pPr>
    </w:p>
    <w:p w:rsidR="00AC5E30" w:rsidRPr="008842CE" w:rsidRDefault="00AC5E30" w:rsidP="008842CE">
      <w:pPr>
        <w:pStyle w:val="FootnoteText"/>
        <w:widowControl w:val="0"/>
        <w:jc w:val="both"/>
        <w:rPr>
          <w:rFonts w:ascii="GHEA Grapalat" w:hAnsi="GHEA Grapalat"/>
          <w:lang w:val="af-ZA"/>
        </w:rPr>
      </w:pPr>
    </w:p>
  </w:footnote>
  <w:footnote w:id="3">
    <w:p w:rsidR="00AC5E30" w:rsidRPr="00CD6B60" w:rsidRDefault="00AC5E3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C5E30" w:rsidRPr="00CD6B60" w:rsidRDefault="00AC5E3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C5E30" w:rsidRPr="00CD6B60" w:rsidRDefault="00AC5E3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C5E30" w:rsidRPr="00CD6B60" w:rsidRDefault="00AC5E3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C5E30" w:rsidRDefault="00AC5E3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C5E30" w:rsidRDefault="00AC5E3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C5E30" w:rsidRPr="009E2596" w:rsidRDefault="00AC5E3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AC5E30" w:rsidRPr="0049623A" w:rsidDel="00932115" w:rsidRDefault="00AC5E30"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AC5E30" w:rsidRPr="002C2499" w:rsidRDefault="00AC5E30"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C5E30" w:rsidRPr="000811C1" w:rsidRDefault="00AC5E30">
      <w:pPr>
        <w:pStyle w:val="FootnoteText"/>
        <w:rPr>
          <w:rFonts w:asciiTheme="minorHAnsi" w:hAnsiTheme="minorHAnsi"/>
        </w:rPr>
      </w:pPr>
    </w:p>
  </w:footnote>
  <w:footnote w:id="7">
    <w:p w:rsidR="00AC5E30" w:rsidRPr="00FE2AA4" w:rsidRDefault="00AC5E3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AC5E30" w:rsidRPr="008842CE" w:rsidRDefault="00AC5E3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C5E30" w:rsidRPr="000811C1" w:rsidRDefault="00AC5E30">
      <w:pPr>
        <w:pStyle w:val="FootnoteText"/>
        <w:rPr>
          <w:lang w:val="af-ZA"/>
        </w:rPr>
      </w:pPr>
    </w:p>
  </w:footnote>
  <w:footnote w:id="9">
    <w:p w:rsidR="00AC5E30" w:rsidRPr="0092041F" w:rsidRDefault="00AC5E30"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AC5E30" w:rsidRPr="008E4439" w:rsidRDefault="00AC5E3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C5E30" w:rsidRPr="000811C1" w:rsidRDefault="00AC5E30" w:rsidP="0027573B">
      <w:pPr>
        <w:pStyle w:val="FootnoteText"/>
        <w:rPr>
          <w:rFonts w:ascii="Sylfaen" w:hAnsi="Sylfaen"/>
          <w:sz w:val="18"/>
          <w:szCs w:val="18"/>
        </w:rPr>
      </w:pPr>
    </w:p>
  </w:footnote>
  <w:footnote w:id="11">
    <w:p w:rsidR="00AC5E30" w:rsidRPr="00A31673" w:rsidRDefault="00AC5E3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C5E30" w:rsidRPr="00DE7706" w:rsidRDefault="00AC5E3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C5E30" w:rsidRDefault="00AC5E3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5E30" w:rsidRDefault="00AC5E30" w:rsidP="006B3E56">
      <w:pPr>
        <w:pStyle w:val="FootnoteText"/>
        <w:rPr>
          <w:rFonts w:asciiTheme="minorHAnsi" w:hAnsiTheme="minorHAnsi"/>
          <w:lang w:val="af-ZA"/>
        </w:rPr>
      </w:pPr>
    </w:p>
  </w:footnote>
  <w:footnote w:id="14">
    <w:p w:rsidR="00AC5E30" w:rsidRPr="00A25D1B" w:rsidRDefault="00AC5E3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AC5E30" w:rsidRPr="00DC619D" w:rsidRDefault="00AC5E3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AC5E30" w:rsidRPr="00D3436F" w:rsidRDefault="00AC5E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C5E30" w:rsidRPr="00D3436F" w:rsidRDefault="00AC5E30">
      <w:pPr>
        <w:pStyle w:val="FootnoteText"/>
        <w:rPr>
          <w:lang w:val="es-ES"/>
        </w:rPr>
      </w:pPr>
    </w:p>
  </w:footnote>
  <w:footnote w:id="17">
    <w:p w:rsidR="00AC5E30" w:rsidRPr="00217344" w:rsidRDefault="00AC5E30"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C5E30" w:rsidRPr="008842CE" w:rsidRDefault="00AC5E3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5E30" w:rsidRPr="008842CE" w:rsidRDefault="00AC5E30" w:rsidP="003D2FE2">
      <w:pPr>
        <w:pStyle w:val="FootnoteText"/>
        <w:jc w:val="both"/>
        <w:rPr>
          <w:rFonts w:ascii="GHEA Grapalat" w:hAnsi="GHEA Grapalat"/>
        </w:rPr>
      </w:pPr>
    </w:p>
  </w:footnote>
  <w:footnote w:id="19">
    <w:p w:rsidR="00AC5E30" w:rsidRPr="008842CE" w:rsidRDefault="00AC5E30" w:rsidP="003D2FE2">
      <w:pPr>
        <w:pStyle w:val="FootnoteText"/>
        <w:jc w:val="both"/>
      </w:pPr>
    </w:p>
  </w:footnote>
  <w:footnote w:id="20">
    <w:p w:rsidR="00AC5E30" w:rsidRPr="008842CE" w:rsidRDefault="00AC5E3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5E30" w:rsidRPr="008842CE" w:rsidRDefault="00AC5E30" w:rsidP="000A214C">
      <w:pPr>
        <w:pStyle w:val="FootnoteText"/>
        <w:jc w:val="both"/>
        <w:rPr>
          <w:rFonts w:ascii="GHEA Grapalat" w:hAnsi="GHEA Grapalat"/>
        </w:rPr>
      </w:pPr>
    </w:p>
  </w:footnote>
  <w:footnote w:id="21">
    <w:p w:rsidR="00AC5E30" w:rsidRPr="008842CE" w:rsidRDefault="00AC5E30" w:rsidP="000A214C">
      <w:pPr>
        <w:pStyle w:val="FootnoteText"/>
        <w:jc w:val="both"/>
      </w:pPr>
    </w:p>
  </w:footnote>
  <w:footnote w:id="22">
    <w:p w:rsidR="00AC5E30" w:rsidRPr="008842CE" w:rsidRDefault="00AC5E3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C5E30" w:rsidRPr="00D3436F" w:rsidRDefault="00AC5E3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AC5E30" w:rsidRPr="008842CE" w:rsidRDefault="00AC5E30"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 xml:space="preserve">Продавец может отказаться от предложенной предоплаты или ее части. </w:t>
      </w:r>
      <w:r w:rsidRPr="008842CE">
        <w:rPr>
          <w:rFonts w:ascii="GHEA Grapalat" w:hAnsi="GHEA Grapalat"/>
          <w:i/>
        </w:rPr>
        <w:t>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C5E30" w:rsidRPr="00D3436F" w:rsidRDefault="00AC5E30">
      <w:pPr>
        <w:pStyle w:val="FootnoteText"/>
        <w:rPr>
          <w:lang w:val="hy-AM"/>
        </w:rPr>
      </w:pPr>
    </w:p>
  </w:footnote>
  <w:footnote w:id="25">
    <w:p w:rsidR="00AC5E30" w:rsidRPr="00402BC3" w:rsidRDefault="00AC5E3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C5E30" w:rsidRPr="00552088" w:rsidRDefault="00AC5E3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C5E30" w:rsidRPr="00D3436F" w:rsidRDefault="00AC5E30">
      <w:pPr>
        <w:pStyle w:val="FootnoteText"/>
        <w:rPr>
          <w:lang w:val="hy-AM"/>
        </w:rPr>
      </w:pPr>
    </w:p>
  </w:footnote>
  <w:footnote w:id="26">
    <w:p w:rsidR="00AC5E30" w:rsidRPr="008842CE" w:rsidRDefault="00AC5E3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C5E30" w:rsidRPr="00D3436F" w:rsidRDefault="00AC5E30">
      <w:pPr>
        <w:pStyle w:val="FootnoteText"/>
        <w:rPr>
          <w:lang w:val="hy-AM"/>
        </w:rPr>
      </w:pPr>
    </w:p>
  </w:footnote>
  <w:footnote w:id="27">
    <w:p w:rsidR="00AC5E30" w:rsidRPr="00D3436F" w:rsidRDefault="00AC5E3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AC5E30" w:rsidRPr="008842CE" w:rsidRDefault="00AC5E3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C5E30" w:rsidRPr="00D3436F" w:rsidRDefault="00AC5E30">
      <w:pPr>
        <w:pStyle w:val="FootnoteText"/>
        <w:rPr>
          <w:lang w:val="hy-AM"/>
        </w:rPr>
      </w:pPr>
    </w:p>
  </w:footnote>
  <w:footnote w:id="29">
    <w:p w:rsidR="00AC5E30" w:rsidRPr="008842CE" w:rsidRDefault="00AC5E3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C5E30" w:rsidRPr="008842CE" w:rsidRDefault="00AC5E3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C5E30" w:rsidRPr="00D3436F" w:rsidRDefault="00AC5E30">
      <w:pPr>
        <w:pStyle w:val="FootnoteText"/>
        <w:rPr>
          <w:lang w:val="hy-AM"/>
        </w:rPr>
      </w:pPr>
    </w:p>
  </w:footnote>
  <w:footnote w:id="30">
    <w:p w:rsidR="00AC5E30" w:rsidRPr="00E861BF" w:rsidRDefault="00AC5E3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AC5E30" w:rsidRDefault="00AC5E30"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C5E30" w:rsidRPr="00E861BF" w:rsidRDefault="00AC5E3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AC5E30" w:rsidRPr="00E861BF" w:rsidRDefault="00AC5E3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AC5E30" w:rsidRPr="008842CE" w:rsidRDefault="00AC5E3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AC5E30" w:rsidRPr="008842CE" w:rsidRDefault="00AC5E3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EE513-D152-4EBD-8DB0-16B4D919C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64</Pages>
  <Words>18977</Words>
  <Characters>108169</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126893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707</cp:revision>
  <cp:lastPrinted>2018-02-16T07:12:00Z</cp:lastPrinted>
  <dcterms:created xsi:type="dcterms:W3CDTF">2019-10-28T07:04:00Z</dcterms:created>
  <dcterms:modified xsi:type="dcterms:W3CDTF">2019-12-20T12:32:00Z</dcterms:modified>
</cp:coreProperties>
</file>